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E380AF" w14:textId="77777777" w:rsidR="002C1EC4" w:rsidRDefault="002C1EC4" w:rsidP="00501ABB">
      <w:pPr>
        <w:jc w:val="both"/>
        <w:rPr>
          <w:rFonts w:ascii="AvantGarde Md BT" w:hAnsi="AvantGarde Md BT" w:cs="Arial"/>
          <w:b/>
          <w:color w:val="002060"/>
          <w:sz w:val="28"/>
          <w:szCs w:val="28"/>
        </w:rPr>
      </w:pPr>
    </w:p>
    <w:p w14:paraId="7DCC931C" w14:textId="77777777" w:rsidR="002C1EC4" w:rsidRDefault="002C1EC4" w:rsidP="00501ABB">
      <w:pPr>
        <w:jc w:val="both"/>
        <w:rPr>
          <w:rFonts w:ascii="AvantGarde Md BT" w:hAnsi="AvantGarde Md BT" w:cs="Arial"/>
          <w:b/>
          <w:color w:val="002060"/>
          <w:sz w:val="28"/>
          <w:szCs w:val="28"/>
        </w:rPr>
      </w:pPr>
    </w:p>
    <w:p w14:paraId="2C349BB3" w14:textId="77777777" w:rsidR="002C1EC4" w:rsidRDefault="002C1EC4" w:rsidP="00501ABB">
      <w:pPr>
        <w:jc w:val="both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38B423CE" wp14:editId="71CE7884">
            <wp:simplePos x="0" y="0"/>
            <wp:positionH relativeFrom="column">
              <wp:posOffset>-540385</wp:posOffset>
            </wp:positionH>
            <wp:positionV relativeFrom="paragraph">
              <wp:posOffset>476885</wp:posOffset>
            </wp:positionV>
            <wp:extent cx="7772400" cy="3700780"/>
            <wp:effectExtent l="0" t="0" r="0" b="0"/>
            <wp:wrapSquare wrapText="bothSides"/>
            <wp:docPr id="4" name="Imagen 4" descr="imagen activida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magen activida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370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vantGarde Md BT" w:hAnsi="AvantGarde Md BT" w:cs="Arial"/>
          <w:b/>
          <w:color w:val="002060"/>
          <w:sz w:val="28"/>
          <w:szCs w:val="28"/>
        </w:rPr>
        <w:br w:type="page"/>
      </w:r>
    </w:p>
    <w:p w14:paraId="7945E5AF" w14:textId="77777777" w:rsidR="002C1EC4" w:rsidRPr="00A914E9" w:rsidRDefault="007D7E4E" w:rsidP="00466FED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rFonts w:ascii="AvantGarde Md BT" w:hAnsi="AvantGarde Md BT" w:cs="Arial"/>
          <w:b/>
          <w:color w:val="002060"/>
          <w:sz w:val="28"/>
          <w:szCs w:val="28"/>
        </w:rPr>
        <w:lastRenderedPageBreak/>
        <w:t>USO DE TIC PARA MEJORAR LA ORTOGRAFÍA Y LA REDACCIÓN</w:t>
      </w:r>
    </w:p>
    <w:p w14:paraId="09896B9B" w14:textId="77777777" w:rsidR="002C1EC4" w:rsidRPr="00466FED" w:rsidRDefault="007D7E4E" w:rsidP="00466FED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rFonts w:ascii="AvantGarde Md BT" w:hAnsi="AvantGarde Md BT" w:cs="Arial"/>
          <w:b/>
          <w:color w:val="002060"/>
          <w:sz w:val="28"/>
          <w:szCs w:val="28"/>
        </w:rPr>
        <w:t>Práctica 2</w:t>
      </w:r>
    </w:p>
    <w:p w14:paraId="77F1C4B0" w14:textId="77777777" w:rsidR="002C1EC4" w:rsidRPr="001E60B3" w:rsidRDefault="002C1EC4" w:rsidP="00501ABB">
      <w:pPr>
        <w:jc w:val="both"/>
        <w:rPr>
          <w:b/>
          <w:color w:val="0000FF"/>
          <w:lang w:val="es-MX"/>
        </w:rPr>
      </w:pPr>
    </w:p>
    <w:p w14:paraId="11139AA9" w14:textId="540B1C5E" w:rsidR="002C1EC4" w:rsidRPr="00961B1E" w:rsidRDefault="002C1EC4" w:rsidP="00501ABB">
      <w:pPr>
        <w:jc w:val="both"/>
        <w:rPr>
          <w:rFonts w:asciiTheme="minorHAnsi" w:hAnsiTheme="minorHAnsi"/>
          <w:sz w:val="24"/>
          <w:szCs w:val="24"/>
          <w:lang w:val="es-MX"/>
        </w:rPr>
      </w:pPr>
      <w:r w:rsidRPr="005869E1">
        <w:rPr>
          <w:rFonts w:asciiTheme="minorHAnsi" w:hAnsiTheme="minorHAnsi"/>
          <w:b/>
          <w:sz w:val="24"/>
          <w:szCs w:val="24"/>
          <w:lang w:val="es-MX"/>
        </w:rPr>
        <w:t>Nombre</w:t>
      </w:r>
      <w:r w:rsidRPr="005869E1">
        <w:rPr>
          <w:rFonts w:asciiTheme="minorHAnsi" w:hAnsiTheme="minorHAnsi"/>
          <w:sz w:val="24"/>
          <w:szCs w:val="24"/>
          <w:lang w:val="es-MX"/>
        </w:rPr>
        <w:t>: _____</w:t>
      </w:r>
      <w:r w:rsidR="00AD3BFB">
        <w:rPr>
          <w:rFonts w:asciiTheme="minorHAnsi" w:hAnsiTheme="minorHAnsi"/>
          <w:sz w:val="24"/>
          <w:szCs w:val="24"/>
          <w:u w:val="single"/>
          <w:lang w:val="es-MX"/>
        </w:rPr>
        <w:t xml:space="preserve">Torres   MARTÍNEZ </w:t>
      </w:r>
      <w:r w:rsidRPr="00AD3BFB">
        <w:rPr>
          <w:rFonts w:asciiTheme="minorHAnsi" w:hAnsiTheme="minorHAnsi"/>
          <w:sz w:val="24"/>
          <w:szCs w:val="24"/>
          <w:u w:val="single"/>
          <w:lang w:val="es-MX"/>
        </w:rPr>
        <w:t>__________</w:t>
      </w:r>
      <w:r w:rsidR="00AD3BFB">
        <w:rPr>
          <w:rFonts w:asciiTheme="minorHAnsi" w:hAnsiTheme="minorHAnsi"/>
          <w:sz w:val="24"/>
          <w:szCs w:val="24"/>
          <w:u w:val="single"/>
          <w:lang w:val="es-MX"/>
        </w:rPr>
        <w:t>Rocío</w:t>
      </w:r>
      <w:r w:rsidRPr="00AD3BFB">
        <w:rPr>
          <w:rFonts w:asciiTheme="minorHAnsi" w:hAnsiTheme="minorHAnsi"/>
          <w:sz w:val="24"/>
          <w:szCs w:val="24"/>
          <w:u w:val="single"/>
          <w:lang w:val="es-MX"/>
        </w:rPr>
        <w:t>______</w:t>
      </w:r>
      <w:r w:rsidRPr="005869E1">
        <w:rPr>
          <w:rFonts w:asciiTheme="minorHAnsi" w:hAnsiTheme="minorHAnsi"/>
          <w:sz w:val="24"/>
          <w:szCs w:val="24"/>
          <w:lang w:val="es-MX"/>
        </w:rPr>
        <w:t xml:space="preserve"> </w:t>
      </w:r>
      <w:proofErr w:type="gramStart"/>
      <w:r w:rsidRPr="005869E1">
        <w:rPr>
          <w:rFonts w:asciiTheme="minorHAnsi" w:hAnsiTheme="minorHAnsi"/>
          <w:b/>
          <w:sz w:val="24"/>
          <w:szCs w:val="24"/>
          <w:lang w:val="es-MX"/>
        </w:rPr>
        <w:t>Fecha</w:t>
      </w:r>
      <w:r w:rsidRPr="005869E1">
        <w:rPr>
          <w:rFonts w:asciiTheme="minorHAnsi" w:hAnsiTheme="minorHAnsi"/>
          <w:sz w:val="24"/>
          <w:szCs w:val="24"/>
          <w:lang w:val="es-MX"/>
        </w:rPr>
        <w:t>:</w:t>
      </w:r>
      <w:r w:rsidRPr="00961B1E">
        <w:rPr>
          <w:rFonts w:asciiTheme="minorHAnsi" w:hAnsiTheme="minorHAnsi" w:cs="Arial"/>
          <w:sz w:val="24"/>
          <w:szCs w:val="24"/>
        </w:rPr>
        <w:t>_</w:t>
      </w:r>
      <w:proofErr w:type="gramEnd"/>
      <w:r w:rsidRPr="00961B1E">
        <w:rPr>
          <w:rFonts w:asciiTheme="minorHAnsi" w:hAnsiTheme="minorHAnsi" w:cs="Arial"/>
          <w:sz w:val="24"/>
          <w:szCs w:val="24"/>
        </w:rPr>
        <w:t>__</w:t>
      </w:r>
      <w:r>
        <w:rPr>
          <w:rFonts w:asciiTheme="minorHAnsi" w:hAnsiTheme="minorHAnsi" w:cs="Arial"/>
          <w:sz w:val="24"/>
          <w:szCs w:val="24"/>
        </w:rPr>
        <w:t>____</w:t>
      </w:r>
      <w:r w:rsidR="00AD3BFB">
        <w:rPr>
          <w:rFonts w:asciiTheme="minorHAnsi" w:hAnsiTheme="minorHAnsi" w:cs="Arial"/>
          <w:sz w:val="24"/>
          <w:szCs w:val="24"/>
          <w:u w:val="single"/>
        </w:rPr>
        <w:t>11/11/2020</w:t>
      </w:r>
      <w:r>
        <w:rPr>
          <w:rFonts w:asciiTheme="minorHAnsi" w:hAnsiTheme="minorHAnsi" w:cs="Arial"/>
          <w:sz w:val="24"/>
          <w:szCs w:val="24"/>
        </w:rPr>
        <w:t>_</w:t>
      </w:r>
      <w:r w:rsidRPr="00961B1E">
        <w:rPr>
          <w:rFonts w:asciiTheme="minorHAnsi" w:hAnsiTheme="minorHAnsi" w:cs="Arial"/>
          <w:sz w:val="24"/>
          <w:szCs w:val="24"/>
        </w:rPr>
        <w:t>____</w:t>
      </w:r>
      <w:r>
        <w:rPr>
          <w:rFonts w:asciiTheme="minorHAnsi" w:hAnsiTheme="minorHAnsi" w:cs="Arial"/>
          <w:sz w:val="24"/>
          <w:szCs w:val="24"/>
        </w:rPr>
        <w:t>____</w:t>
      </w:r>
      <w:r w:rsidRPr="00961B1E">
        <w:rPr>
          <w:rFonts w:asciiTheme="minorHAnsi" w:hAnsiTheme="minorHAnsi" w:cs="Arial"/>
          <w:sz w:val="24"/>
          <w:szCs w:val="24"/>
        </w:rPr>
        <w:t>_</w:t>
      </w:r>
    </w:p>
    <w:p w14:paraId="38210FA6" w14:textId="77777777" w:rsidR="002C1EC4" w:rsidRPr="005869E1" w:rsidRDefault="002C1EC4" w:rsidP="00501ABB">
      <w:pPr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ab/>
      </w:r>
      <w:r>
        <w:rPr>
          <w:rFonts w:asciiTheme="minorHAnsi" w:hAnsiTheme="minorHAnsi"/>
          <w:sz w:val="24"/>
          <w:szCs w:val="24"/>
          <w:lang w:val="es-MX"/>
        </w:rPr>
        <w:tab/>
        <w:t xml:space="preserve">Apellido Paterno 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Apellido</w:t>
      </w:r>
      <w:r>
        <w:rPr>
          <w:rFonts w:asciiTheme="minorHAnsi" w:hAnsiTheme="minorHAnsi"/>
          <w:sz w:val="24"/>
          <w:szCs w:val="24"/>
          <w:lang w:val="es-MX"/>
        </w:rPr>
        <w:t xml:space="preserve"> Materno 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Nombre(s)</w:t>
      </w:r>
    </w:p>
    <w:p w14:paraId="67622D5E" w14:textId="77777777" w:rsidR="002C1EC4" w:rsidRDefault="002C1EC4" w:rsidP="00501ABB">
      <w:pPr>
        <w:jc w:val="right"/>
        <w:rPr>
          <w:rFonts w:asciiTheme="minorHAnsi" w:hAnsiTheme="minorHAnsi"/>
          <w:sz w:val="24"/>
          <w:szCs w:val="24"/>
          <w:lang w:val="es-MX"/>
        </w:rPr>
      </w:pPr>
      <w:r w:rsidRPr="00961B1E">
        <w:rPr>
          <w:rFonts w:asciiTheme="minorHAnsi" w:hAnsiTheme="minorHAnsi"/>
          <w:b/>
          <w:sz w:val="24"/>
          <w:szCs w:val="24"/>
          <w:lang w:val="es-MX"/>
        </w:rPr>
        <w:t>Calificación</w:t>
      </w:r>
      <w:r>
        <w:rPr>
          <w:rFonts w:asciiTheme="minorHAnsi" w:hAnsiTheme="minorHAnsi"/>
          <w:b/>
          <w:sz w:val="24"/>
          <w:szCs w:val="24"/>
          <w:lang w:val="es-MX"/>
        </w:rPr>
        <w:t xml:space="preserve">: </w:t>
      </w:r>
      <w:r w:rsidRPr="00961B1E">
        <w:rPr>
          <w:rFonts w:asciiTheme="minorHAnsi" w:hAnsiTheme="minorHAnsi"/>
          <w:sz w:val="24"/>
          <w:szCs w:val="24"/>
          <w:lang w:val="es-MX"/>
        </w:rPr>
        <w:t>_______</w:t>
      </w:r>
      <w:r>
        <w:rPr>
          <w:rFonts w:asciiTheme="minorHAnsi" w:hAnsiTheme="minorHAnsi"/>
          <w:sz w:val="24"/>
          <w:szCs w:val="24"/>
          <w:lang w:val="es-MX"/>
        </w:rPr>
        <w:t>__</w:t>
      </w:r>
      <w:r w:rsidRPr="00961B1E">
        <w:rPr>
          <w:rFonts w:asciiTheme="minorHAnsi" w:hAnsiTheme="minorHAnsi"/>
          <w:sz w:val="24"/>
          <w:szCs w:val="24"/>
          <w:lang w:val="es-MX"/>
        </w:rPr>
        <w:t>____</w:t>
      </w:r>
    </w:p>
    <w:p w14:paraId="3C7355BA" w14:textId="77777777" w:rsidR="002C1EC4" w:rsidRPr="00961B1E" w:rsidRDefault="002C1EC4" w:rsidP="00501ABB">
      <w:pPr>
        <w:jc w:val="both"/>
        <w:rPr>
          <w:rFonts w:asciiTheme="minorHAnsi" w:hAnsiTheme="minorHAnsi"/>
          <w:b/>
          <w:sz w:val="24"/>
          <w:szCs w:val="24"/>
          <w:lang w:val="es-MX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16"/>
      </w:tblGrid>
      <w:tr w:rsidR="002C1EC4" w:rsidRPr="005869E1" w14:paraId="09C0F5EF" w14:textId="77777777" w:rsidTr="00E56895">
        <w:trPr>
          <w:trHeight w:val="780"/>
          <w:jc w:val="center"/>
        </w:trPr>
        <w:tc>
          <w:tcPr>
            <w:tcW w:w="10116" w:type="dxa"/>
            <w:vAlign w:val="center"/>
          </w:tcPr>
          <w:p w14:paraId="2FAC8D99" w14:textId="77777777" w:rsidR="002C1EC4" w:rsidRPr="00577B4D" w:rsidRDefault="002C1EC4" w:rsidP="007D7E4E">
            <w:pPr>
              <w:ind w:left="1136" w:hanging="994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3810CB">
              <w:rPr>
                <w:rFonts w:asciiTheme="minorHAnsi" w:hAnsiTheme="minorHAnsi"/>
                <w:b/>
                <w:sz w:val="24"/>
                <w:szCs w:val="24"/>
                <w:lang w:val="es-MX"/>
              </w:rPr>
              <w:t>Objetivo:</w:t>
            </w:r>
            <w:r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El participante aplicará</w:t>
            </w:r>
            <w:r w:rsidRPr="00E5517D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los conocimi</w:t>
            </w:r>
            <w:r w:rsidR="00C502A5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entos adquiridos </w:t>
            </w:r>
            <w:r w:rsidR="007D7E4E">
              <w:rPr>
                <w:rFonts w:asciiTheme="minorHAnsi" w:hAnsiTheme="minorHAnsi"/>
                <w:sz w:val="24"/>
                <w:szCs w:val="24"/>
                <w:lang w:val="es-MX"/>
              </w:rPr>
              <w:t>para distinguir palabras homófonas</w:t>
            </w:r>
            <w:r w:rsidR="00C502A5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, </w:t>
            </w:r>
            <w:r w:rsidR="007D7E4E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hacer uso del Diccionario de la lengua española y de la herramienta de sinónimos en Word. </w:t>
            </w:r>
          </w:p>
        </w:tc>
      </w:tr>
    </w:tbl>
    <w:p w14:paraId="4AA79303" w14:textId="77777777" w:rsidR="002C1EC4" w:rsidRPr="005869E1" w:rsidRDefault="002C1EC4" w:rsidP="00501ABB">
      <w:pPr>
        <w:jc w:val="both"/>
        <w:rPr>
          <w:rFonts w:asciiTheme="minorHAnsi" w:hAnsiTheme="minorHAnsi"/>
          <w:sz w:val="24"/>
          <w:szCs w:val="24"/>
          <w:lang w:val="es-MX"/>
        </w:rPr>
      </w:pPr>
    </w:p>
    <w:p w14:paraId="19BFB4FB" w14:textId="77777777" w:rsidR="002C1EC4" w:rsidRDefault="002C1EC4" w:rsidP="00501ABB">
      <w:pPr>
        <w:jc w:val="both"/>
        <w:rPr>
          <w:rFonts w:asciiTheme="minorHAnsi" w:hAnsiTheme="minorHAnsi"/>
          <w:b/>
          <w:sz w:val="24"/>
          <w:szCs w:val="24"/>
          <w:lang w:val="es-MX"/>
        </w:rPr>
      </w:pPr>
      <w:r w:rsidRPr="005869E1">
        <w:rPr>
          <w:rFonts w:asciiTheme="minorHAnsi" w:hAnsiTheme="minorHAnsi"/>
          <w:b/>
          <w:sz w:val="24"/>
          <w:szCs w:val="24"/>
          <w:lang w:val="es-MX"/>
        </w:rPr>
        <w:t>Instrucciones</w:t>
      </w:r>
      <w:r>
        <w:rPr>
          <w:rFonts w:asciiTheme="minorHAnsi" w:hAnsiTheme="minorHAnsi"/>
          <w:b/>
          <w:sz w:val="24"/>
          <w:szCs w:val="24"/>
          <w:lang w:val="es-MX"/>
        </w:rPr>
        <w:t xml:space="preserve">: Lee </w:t>
      </w:r>
      <w:r w:rsidR="00BA51F7">
        <w:rPr>
          <w:rFonts w:asciiTheme="minorHAnsi" w:hAnsiTheme="minorHAnsi"/>
          <w:b/>
          <w:sz w:val="24"/>
          <w:szCs w:val="24"/>
          <w:lang w:val="es-MX"/>
        </w:rPr>
        <w:t xml:space="preserve">con atención </w:t>
      </w:r>
      <w:r>
        <w:rPr>
          <w:rFonts w:asciiTheme="minorHAnsi" w:hAnsiTheme="minorHAnsi"/>
          <w:b/>
          <w:sz w:val="24"/>
          <w:szCs w:val="24"/>
          <w:lang w:val="es-MX"/>
        </w:rPr>
        <w:t>y realiza lo que se te indica.</w:t>
      </w:r>
    </w:p>
    <w:p w14:paraId="6A8EC152" w14:textId="77777777" w:rsidR="002C1EC4" w:rsidRDefault="002C1EC4" w:rsidP="00501ABB">
      <w:pPr>
        <w:jc w:val="both"/>
        <w:rPr>
          <w:rFonts w:asciiTheme="minorHAnsi" w:hAnsiTheme="minorHAnsi"/>
          <w:b/>
          <w:sz w:val="24"/>
          <w:szCs w:val="24"/>
          <w:lang w:val="es-MX"/>
        </w:rPr>
      </w:pPr>
      <w:r>
        <w:rPr>
          <w:rFonts w:asciiTheme="minorHAnsi" w:hAnsiTheme="minorHAnsi"/>
          <w:b/>
          <w:sz w:val="24"/>
          <w:szCs w:val="24"/>
          <w:lang w:val="es-MX"/>
        </w:rPr>
        <w:t xml:space="preserve">Situación a resolver: </w:t>
      </w:r>
    </w:p>
    <w:p w14:paraId="019B5337" w14:textId="77777777" w:rsidR="002C1EC4" w:rsidRDefault="002C1EC4" w:rsidP="00501ABB">
      <w:pPr>
        <w:jc w:val="both"/>
        <w:rPr>
          <w:color w:val="FF0000"/>
        </w:rPr>
      </w:pPr>
    </w:p>
    <w:p w14:paraId="3ED41216" w14:textId="77777777" w:rsidR="002C1EC4" w:rsidRPr="00B234D4" w:rsidRDefault="0033594B" w:rsidP="00B62BAF">
      <w:pPr>
        <w:pStyle w:val="Prrafodelista"/>
        <w:numPr>
          <w:ilvl w:val="0"/>
          <w:numId w:val="2"/>
        </w:numPr>
        <w:jc w:val="both"/>
        <w:rPr>
          <w:rFonts w:asciiTheme="minorHAnsi" w:hAnsiTheme="minorHAnsi"/>
          <w:sz w:val="24"/>
          <w:szCs w:val="24"/>
          <w:lang w:val="es-MX"/>
        </w:rPr>
      </w:pPr>
      <w:r w:rsidRPr="00B234D4">
        <w:rPr>
          <w:rFonts w:asciiTheme="minorHAnsi" w:hAnsiTheme="minorHAnsi"/>
          <w:sz w:val="24"/>
          <w:szCs w:val="24"/>
          <w:lang w:val="es-MX"/>
        </w:rPr>
        <w:t xml:space="preserve">Utiliza la herramienta </w:t>
      </w:r>
      <w:r w:rsidR="00C502A5" w:rsidRPr="00B234D4">
        <w:rPr>
          <w:rFonts w:asciiTheme="minorHAnsi" w:hAnsiTheme="minorHAnsi"/>
          <w:sz w:val="24"/>
          <w:szCs w:val="24"/>
          <w:lang w:val="es-MX"/>
        </w:rPr>
        <w:t>S</w:t>
      </w:r>
      <w:r w:rsidRPr="00B234D4">
        <w:rPr>
          <w:rFonts w:asciiTheme="minorHAnsi" w:hAnsiTheme="minorHAnsi"/>
          <w:sz w:val="24"/>
          <w:szCs w:val="24"/>
          <w:lang w:val="es-MX"/>
        </w:rPr>
        <w:t>inónimo</w:t>
      </w:r>
      <w:r w:rsidR="00C502A5" w:rsidRPr="00B234D4">
        <w:rPr>
          <w:rFonts w:asciiTheme="minorHAnsi" w:hAnsiTheme="minorHAnsi"/>
          <w:sz w:val="24"/>
          <w:szCs w:val="24"/>
          <w:lang w:val="es-MX"/>
        </w:rPr>
        <w:t xml:space="preserve">s </w:t>
      </w:r>
      <w:r w:rsidRPr="00B234D4">
        <w:rPr>
          <w:rFonts w:asciiTheme="minorHAnsi" w:hAnsiTheme="minorHAnsi"/>
          <w:sz w:val="24"/>
          <w:szCs w:val="24"/>
          <w:lang w:val="es-MX"/>
        </w:rPr>
        <w:t xml:space="preserve">del procesador de textos Word para resolver las siguientes preguntas. En cada caso, </w:t>
      </w:r>
      <w:r w:rsidR="00C502A5" w:rsidRPr="00B234D4">
        <w:rPr>
          <w:rFonts w:asciiTheme="minorHAnsi" w:hAnsiTheme="minorHAnsi"/>
          <w:sz w:val="24"/>
          <w:szCs w:val="24"/>
          <w:lang w:val="es-MX"/>
        </w:rPr>
        <w:t>coloca</w:t>
      </w:r>
      <w:r w:rsidRPr="00B234D4">
        <w:rPr>
          <w:rFonts w:asciiTheme="minorHAnsi" w:hAnsiTheme="minorHAnsi"/>
          <w:sz w:val="24"/>
          <w:szCs w:val="24"/>
          <w:lang w:val="es-MX"/>
        </w:rPr>
        <w:t xml:space="preserve"> una X al lado de la respuesta correcta</w:t>
      </w:r>
      <w:r w:rsidR="00501ABB" w:rsidRPr="00B234D4">
        <w:rPr>
          <w:rFonts w:asciiTheme="minorHAnsi" w:hAnsiTheme="minorHAnsi"/>
          <w:sz w:val="24"/>
          <w:szCs w:val="24"/>
          <w:lang w:val="es-MX"/>
        </w:rPr>
        <w:t>,</w:t>
      </w:r>
      <w:r w:rsidR="00B62BAF" w:rsidRPr="00B234D4">
        <w:rPr>
          <w:rFonts w:asciiTheme="minorHAnsi" w:hAnsiTheme="minorHAnsi"/>
          <w:sz w:val="24"/>
          <w:szCs w:val="24"/>
          <w:lang w:val="es-MX"/>
        </w:rPr>
        <w:t xml:space="preserve"> como se muestra en el ejemplo</w:t>
      </w:r>
      <w:r w:rsidR="00B62BAF" w:rsidRPr="00B234D4">
        <w:rPr>
          <w:rFonts w:asciiTheme="minorHAnsi" w:hAnsiTheme="minorHAnsi"/>
          <w:b/>
          <w:sz w:val="24"/>
          <w:szCs w:val="24"/>
          <w:lang w:val="es-MX"/>
        </w:rPr>
        <w:t xml:space="preserve"> </w:t>
      </w:r>
    </w:p>
    <w:p w14:paraId="68C6BD2B" w14:textId="77777777" w:rsidR="002C1EC4" w:rsidRDefault="002C1EC4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2B54047F" w14:textId="77777777"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  <w:sectPr w:rsidR="0033594B" w:rsidSect="002C1EC4">
          <w:headerReference w:type="default" r:id="rId9"/>
          <w:footerReference w:type="default" r:id="rId10"/>
          <w:pgSz w:w="12242" w:h="15842" w:code="1"/>
          <w:pgMar w:top="425" w:right="851" w:bottom="663" w:left="851" w:header="567" w:footer="567" w:gutter="0"/>
          <w:cols w:space="709"/>
          <w:titlePg/>
          <w:docGrid w:linePitch="272"/>
        </w:sectPr>
      </w:pPr>
    </w:p>
    <w:p w14:paraId="513D48DD" w14:textId="77777777" w:rsidR="0033594B" w:rsidRPr="00B62BAF" w:rsidRDefault="0033594B" w:rsidP="00501ABB">
      <w:pPr>
        <w:ind w:left="360"/>
        <w:jc w:val="both"/>
        <w:rPr>
          <w:rFonts w:asciiTheme="minorHAnsi" w:hAnsiTheme="minorHAnsi"/>
          <w:b/>
          <w:color w:val="1F497D" w:themeColor="text2"/>
          <w:sz w:val="24"/>
          <w:szCs w:val="24"/>
          <w:lang w:val="es-MX"/>
        </w:rPr>
      </w:pPr>
      <w:r w:rsidRPr="00B62BAF">
        <w:rPr>
          <w:rFonts w:asciiTheme="minorHAnsi" w:hAnsiTheme="minorHAnsi"/>
          <w:b/>
          <w:color w:val="1F497D" w:themeColor="text2"/>
          <w:sz w:val="24"/>
          <w:szCs w:val="24"/>
          <w:lang w:val="es-MX"/>
        </w:rPr>
        <w:t>Ejemplo</w:t>
      </w:r>
    </w:p>
    <w:p w14:paraId="37212020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 xml:space="preserve">Sinónimo de </w:t>
      </w:r>
      <w:r w:rsidRPr="0033594B">
        <w:rPr>
          <w:rFonts w:asciiTheme="minorHAnsi" w:hAnsiTheme="minorHAnsi"/>
          <w:sz w:val="24"/>
          <w:szCs w:val="24"/>
          <w:lang w:val="es-MX"/>
        </w:rPr>
        <w:t>EPÍLOGO</w:t>
      </w:r>
      <w:r>
        <w:rPr>
          <w:rFonts w:asciiTheme="minorHAnsi" w:hAnsiTheme="minorHAnsi"/>
          <w:sz w:val="24"/>
          <w:szCs w:val="24"/>
          <w:lang w:val="es-MX"/>
        </w:rPr>
        <w:t xml:space="preserve">: </w:t>
      </w:r>
    </w:p>
    <w:p w14:paraId="0CDA3D4D" w14:textId="62FE8613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colofón</w:t>
      </w:r>
      <w:r w:rsidR="0076180E">
        <w:rPr>
          <w:rFonts w:asciiTheme="minorHAnsi" w:hAnsiTheme="minorHAnsi"/>
          <w:sz w:val="24"/>
          <w:szCs w:val="24"/>
          <w:lang w:val="es-MX"/>
        </w:rPr>
        <w:tab/>
      </w:r>
      <w:r w:rsidR="0076180E">
        <w:rPr>
          <w:rFonts w:asciiTheme="minorHAnsi" w:hAnsiTheme="minorHAnsi"/>
          <w:sz w:val="24"/>
          <w:szCs w:val="24"/>
          <w:lang w:val="es-MX"/>
        </w:rPr>
        <w:tab/>
      </w:r>
      <w:r w:rsidR="00AD3BFB">
        <w:rPr>
          <w:rFonts w:asciiTheme="minorHAnsi" w:hAnsiTheme="minorHAnsi"/>
          <w:sz w:val="24"/>
          <w:szCs w:val="24"/>
          <w:lang w:val="es-MX"/>
        </w:rPr>
        <w:t>X</w:t>
      </w:r>
    </w:p>
    <w:p w14:paraId="2B6E6600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decisión</w:t>
      </w:r>
    </w:p>
    <w:p w14:paraId="454BDC3A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c) atención</w:t>
      </w:r>
    </w:p>
    <w:p w14:paraId="0A4C68D4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dedicación</w:t>
      </w:r>
    </w:p>
    <w:p w14:paraId="305E32A2" w14:textId="77777777"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e) precisión</w:t>
      </w:r>
    </w:p>
    <w:p w14:paraId="28C92B5F" w14:textId="77777777"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4891B008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1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. </w:t>
      </w:r>
      <w:r>
        <w:rPr>
          <w:rFonts w:asciiTheme="minorHAnsi" w:hAnsiTheme="minorHAnsi"/>
          <w:sz w:val="24"/>
          <w:szCs w:val="24"/>
          <w:lang w:val="es-MX"/>
        </w:rPr>
        <w:t xml:space="preserve">Sinónimo de </w:t>
      </w:r>
      <w:r w:rsidRPr="0033594B">
        <w:rPr>
          <w:rFonts w:asciiTheme="minorHAnsi" w:hAnsiTheme="minorHAnsi"/>
          <w:sz w:val="24"/>
          <w:szCs w:val="24"/>
          <w:lang w:val="es-MX"/>
        </w:rPr>
        <w:t>BARDO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14:paraId="181AF88D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agreste</w:t>
      </w:r>
    </w:p>
    <w:p w14:paraId="5DBE044D" w14:textId="3D9A8371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poeta</w:t>
      </w:r>
      <w:r w:rsidR="0076180E">
        <w:rPr>
          <w:rFonts w:asciiTheme="minorHAnsi" w:hAnsiTheme="minorHAnsi"/>
          <w:sz w:val="24"/>
          <w:szCs w:val="24"/>
          <w:lang w:val="es-MX"/>
        </w:rPr>
        <w:tab/>
      </w:r>
      <w:r w:rsidR="0076180E">
        <w:rPr>
          <w:rFonts w:asciiTheme="minorHAnsi" w:hAnsiTheme="minorHAnsi"/>
          <w:sz w:val="24"/>
          <w:szCs w:val="24"/>
          <w:lang w:val="es-MX"/>
        </w:rPr>
        <w:tab/>
      </w:r>
      <w:r w:rsidR="00AD3BFB">
        <w:rPr>
          <w:rFonts w:asciiTheme="minorHAnsi" w:hAnsiTheme="minorHAnsi"/>
          <w:sz w:val="24"/>
          <w:szCs w:val="24"/>
          <w:lang w:val="es-MX"/>
        </w:rPr>
        <w:t>X</w:t>
      </w:r>
    </w:p>
    <w:p w14:paraId="5DB7D7F6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c) altivo</w:t>
      </w:r>
    </w:p>
    <w:p w14:paraId="70E4D7F9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vicioso</w:t>
      </w:r>
    </w:p>
    <w:p w14:paraId="163E62F8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e) dardo</w:t>
      </w:r>
    </w:p>
    <w:p w14:paraId="72679324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0A84BE1F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2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. </w:t>
      </w:r>
      <w:r>
        <w:rPr>
          <w:rFonts w:asciiTheme="minorHAnsi" w:hAnsiTheme="minorHAnsi"/>
          <w:sz w:val="24"/>
          <w:szCs w:val="24"/>
          <w:lang w:val="es-MX"/>
        </w:rPr>
        <w:t xml:space="preserve">Sinónimo de </w:t>
      </w:r>
      <w:r w:rsidRPr="0033594B">
        <w:rPr>
          <w:rFonts w:asciiTheme="minorHAnsi" w:hAnsiTheme="minorHAnsi"/>
          <w:sz w:val="24"/>
          <w:szCs w:val="24"/>
          <w:lang w:val="es-MX"/>
        </w:rPr>
        <w:t>LATENTE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14:paraId="217E706C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mortal</w:t>
      </w:r>
    </w:p>
    <w:p w14:paraId="0AABABD1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sepulcral</w:t>
      </w:r>
    </w:p>
    <w:p w14:paraId="76EB1676" w14:textId="5BB12C1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c) furtivo</w:t>
      </w:r>
      <w:r w:rsidR="0076180E">
        <w:rPr>
          <w:rFonts w:asciiTheme="minorHAnsi" w:hAnsiTheme="minorHAnsi"/>
          <w:sz w:val="24"/>
          <w:szCs w:val="24"/>
          <w:lang w:val="es-MX"/>
        </w:rPr>
        <w:tab/>
      </w:r>
      <w:r w:rsidR="0076180E">
        <w:rPr>
          <w:rFonts w:asciiTheme="minorHAnsi" w:hAnsiTheme="minorHAnsi"/>
          <w:sz w:val="24"/>
          <w:szCs w:val="24"/>
          <w:lang w:val="es-MX"/>
        </w:rPr>
        <w:tab/>
      </w:r>
      <w:r w:rsidR="00AD3BFB">
        <w:rPr>
          <w:rFonts w:asciiTheme="minorHAnsi" w:hAnsiTheme="minorHAnsi"/>
          <w:sz w:val="24"/>
          <w:szCs w:val="24"/>
          <w:lang w:val="es-MX"/>
        </w:rPr>
        <w:t>X</w:t>
      </w:r>
    </w:p>
    <w:p w14:paraId="33C9AD25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claro</w:t>
      </w:r>
    </w:p>
    <w:p w14:paraId="5B043D15" w14:textId="77777777" w:rsidR="002C1EC4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e) notorio</w:t>
      </w:r>
    </w:p>
    <w:p w14:paraId="4CA823E6" w14:textId="77777777" w:rsidR="002C1EC4" w:rsidRDefault="002C1EC4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6975FD27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3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. </w:t>
      </w:r>
      <w:r>
        <w:rPr>
          <w:rFonts w:asciiTheme="minorHAnsi" w:hAnsiTheme="minorHAnsi"/>
          <w:sz w:val="24"/>
          <w:szCs w:val="24"/>
          <w:lang w:val="es-MX"/>
        </w:rPr>
        <w:t xml:space="preserve">Antónimo de </w:t>
      </w:r>
      <w:r w:rsidRPr="0033594B">
        <w:rPr>
          <w:rFonts w:asciiTheme="minorHAnsi" w:hAnsiTheme="minorHAnsi"/>
          <w:sz w:val="24"/>
          <w:szCs w:val="24"/>
          <w:lang w:val="es-MX"/>
        </w:rPr>
        <w:t>OBLIGATORIO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14:paraId="6E7DAFC2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ilegal</w:t>
      </w:r>
    </w:p>
    <w:p w14:paraId="66CCA993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facultativo</w:t>
      </w:r>
    </w:p>
    <w:p w14:paraId="54924F3B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c) forzado</w:t>
      </w:r>
    </w:p>
    <w:p w14:paraId="0BF67AAE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casual</w:t>
      </w:r>
    </w:p>
    <w:p w14:paraId="09CD1C70" w14:textId="0D59353F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 xml:space="preserve">e) </w:t>
      </w:r>
      <w:r>
        <w:rPr>
          <w:rFonts w:asciiTheme="minorHAnsi" w:hAnsiTheme="minorHAnsi"/>
          <w:sz w:val="24"/>
          <w:szCs w:val="24"/>
          <w:lang w:val="es-MX"/>
        </w:rPr>
        <w:t>voluntario</w:t>
      </w:r>
      <w:r w:rsidR="0076180E">
        <w:rPr>
          <w:rFonts w:asciiTheme="minorHAnsi" w:hAnsiTheme="minorHAnsi"/>
          <w:sz w:val="24"/>
          <w:szCs w:val="24"/>
          <w:lang w:val="es-MX"/>
        </w:rPr>
        <w:tab/>
      </w:r>
      <w:r w:rsidR="0076180E">
        <w:rPr>
          <w:rFonts w:asciiTheme="minorHAnsi" w:hAnsiTheme="minorHAnsi"/>
          <w:sz w:val="24"/>
          <w:szCs w:val="24"/>
          <w:lang w:val="es-MX"/>
        </w:rPr>
        <w:tab/>
      </w:r>
      <w:r w:rsidR="00AD3BFB">
        <w:rPr>
          <w:rFonts w:asciiTheme="minorHAnsi" w:hAnsiTheme="minorHAnsi"/>
          <w:sz w:val="24"/>
          <w:szCs w:val="24"/>
          <w:lang w:val="es-MX"/>
        </w:rPr>
        <w:t>X</w:t>
      </w:r>
    </w:p>
    <w:p w14:paraId="1CC8A325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58278D98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4.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 </w:t>
      </w:r>
      <w:r>
        <w:rPr>
          <w:rFonts w:asciiTheme="minorHAnsi" w:hAnsiTheme="minorHAnsi"/>
          <w:sz w:val="24"/>
          <w:szCs w:val="24"/>
          <w:lang w:val="es-MX"/>
        </w:rPr>
        <w:t xml:space="preserve">Antónimo de </w:t>
      </w:r>
      <w:r w:rsidRPr="0033594B">
        <w:rPr>
          <w:rFonts w:asciiTheme="minorHAnsi" w:hAnsiTheme="minorHAnsi"/>
          <w:sz w:val="24"/>
          <w:szCs w:val="24"/>
          <w:lang w:val="es-MX"/>
        </w:rPr>
        <w:t>OFENDER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14:paraId="006FE12E" w14:textId="77777777" w:rsidR="0033594B" w:rsidRPr="00AD3BF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pt-PT"/>
        </w:rPr>
      </w:pPr>
      <w:r w:rsidRPr="00AD3BFB">
        <w:rPr>
          <w:rFonts w:asciiTheme="minorHAnsi" w:hAnsiTheme="minorHAnsi"/>
          <w:sz w:val="24"/>
          <w:szCs w:val="24"/>
          <w:lang w:val="pt-PT"/>
        </w:rPr>
        <w:t>a) insultar</w:t>
      </w:r>
    </w:p>
    <w:p w14:paraId="5F1E56D5" w14:textId="77777777" w:rsidR="0033594B" w:rsidRPr="00AD3BF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pt-PT"/>
        </w:rPr>
      </w:pPr>
      <w:r w:rsidRPr="00AD3BFB">
        <w:rPr>
          <w:rFonts w:asciiTheme="minorHAnsi" w:hAnsiTheme="minorHAnsi"/>
          <w:sz w:val="24"/>
          <w:szCs w:val="24"/>
          <w:lang w:val="pt-PT"/>
        </w:rPr>
        <w:t>b) quebrantar</w:t>
      </w:r>
    </w:p>
    <w:p w14:paraId="29F62144" w14:textId="749AFA66" w:rsidR="0033594B" w:rsidRPr="00AD3BF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pt-PT"/>
        </w:rPr>
      </w:pPr>
      <w:r w:rsidRPr="00AD3BFB">
        <w:rPr>
          <w:rFonts w:asciiTheme="minorHAnsi" w:hAnsiTheme="minorHAnsi"/>
          <w:sz w:val="24"/>
          <w:szCs w:val="24"/>
          <w:lang w:val="pt-PT"/>
        </w:rPr>
        <w:t xml:space="preserve">c) </w:t>
      </w:r>
      <w:proofErr w:type="spellStart"/>
      <w:r w:rsidRPr="00AD3BFB">
        <w:rPr>
          <w:rFonts w:asciiTheme="minorHAnsi" w:hAnsiTheme="minorHAnsi"/>
          <w:sz w:val="24"/>
          <w:szCs w:val="24"/>
          <w:lang w:val="pt-PT"/>
        </w:rPr>
        <w:t>loar</w:t>
      </w:r>
      <w:proofErr w:type="spellEnd"/>
      <w:r w:rsidR="00AD3BFB">
        <w:rPr>
          <w:rFonts w:asciiTheme="minorHAnsi" w:hAnsiTheme="minorHAnsi"/>
          <w:sz w:val="24"/>
          <w:szCs w:val="24"/>
          <w:lang w:val="pt-PT"/>
        </w:rPr>
        <w:t xml:space="preserve"> </w:t>
      </w:r>
      <w:r w:rsidR="0076180E">
        <w:rPr>
          <w:rFonts w:asciiTheme="minorHAnsi" w:hAnsiTheme="minorHAnsi"/>
          <w:sz w:val="24"/>
          <w:szCs w:val="24"/>
          <w:lang w:val="pt-PT"/>
        </w:rPr>
        <w:tab/>
      </w:r>
      <w:r w:rsidR="0076180E">
        <w:rPr>
          <w:rFonts w:asciiTheme="minorHAnsi" w:hAnsiTheme="minorHAnsi"/>
          <w:sz w:val="24"/>
          <w:szCs w:val="24"/>
          <w:lang w:val="pt-PT"/>
        </w:rPr>
        <w:tab/>
      </w:r>
      <w:r w:rsidR="0076180E">
        <w:rPr>
          <w:rFonts w:asciiTheme="minorHAnsi" w:hAnsiTheme="minorHAnsi"/>
          <w:sz w:val="24"/>
          <w:szCs w:val="24"/>
          <w:lang w:val="pt-PT"/>
        </w:rPr>
        <w:tab/>
      </w:r>
      <w:r w:rsidR="00AD3BFB">
        <w:rPr>
          <w:rFonts w:asciiTheme="minorHAnsi" w:hAnsiTheme="minorHAnsi"/>
          <w:sz w:val="24"/>
          <w:szCs w:val="24"/>
          <w:lang w:val="pt-PT"/>
        </w:rPr>
        <w:t>X</w:t>
      </w:r>
    </w:p>
    <w:p w14:paraId="6267049E" w14:textId="77777777" w:rsidR="0033594B" w:rsidRPr="00AD3BF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pt-PT"/>
        </w:rPr>
      </w:pPr>
      <w:r w:rsidRPr="00AD3BFB">
        <w:rPr>
          <w:rFonts w:asciiTheme="minorHAnsi" w:hAnsiTheme="minorHAnsi"/>
          <w:sz w:val="24"/>
          <w:szCs w:val="24"/>
          <w:lang w:val="pt-PT"/>
        </w:rPr>
        <w:t>d) pegar</w:t>
      </w:r>
    </w:p>
    <w:p w14:paraId="25291637" w14:textId="77777777" w:rsidR="0033594B" w:rsidRPr="00AD3BF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pt-PT"/>
        </w:rPr>
      </w:pPr>
      <w:r w:rsidRPr="00AD3BFB">
        <w:rPr>
          <w:rFonts w:asciiTheme="minorHAnsi" w:hAnsiTheme="minorHAnsi"/>
          <w:sz w:val="24"/>
          <w:szCs w:val="24"/>
          <w:lang w:val="pt-PT"/>
        </w:rPr>
        <w:t>e) contaminar</w:t>
      </w:r>
    </w:p>
    <w:p w14:paraId="3445F647" w14:textId="77777777" w:rsidR="00501ABB" w:rsidRPr="00AD3BF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pt-PT"/>
        </w:rPr>
      </w:pPr>
    </w:p>
    <w:p w14:paraId="7B05C167" w14:textId="77777777" w:rsidR="00501ABB" w:rsidRPr="00AD3BF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pt-PT"/>
        </w:rPr>
      </w:pPr>
      <w:r w:rsidRPr="00AD3BFB">
        <w:rPr>
          <w:rFonts w:asciiTheme="minorHAnsi" w:hAnsiTheme="minorHAnsi"/>
          <w:sz w:val="24"/>
          <w:szCs w:val="24"/>
          <w:lang w:val="pt-PT"/>
        </w:rPr>
        <w:t>5. Antónimo de CONSUMAR:</w:t>
      </w:r>
    </w:p>
    <w:p w14:paraId="26D994CA" w14:textId="77777777"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>a) agotar</w:t>
      </w:r>
    </w:p>
    <w:p w14:paraId="042DD357" w14:textId="77777777"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>b) consumir</w:t>
      </w:r>
    </w:p>
    <w:p w14:paraId="6D116ECB" w14:textId="77777777"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>c) menguar</w:t>
      </w:r>
    </w:p>
    <w:p w14:paraId="50D458CE" w14:textId="213215AA"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>d) comenzar</w:t>
      </w:r>
      <w:r w:rsidR="0076180E">
        <w:rPr>
          <w:rFonts w:asciiTheme="minorHAnsi" w:hAnsiTheme="minorHAnsi"/>
          <w:sz w:val="24"/>
          <w:szCs w:val="24"/>
          <w:lang w:val="es-MX"/>
        </w:rPr>
        <w:t xml:space="preserve"> </w:t>
      </w:r>
      <w:r w:rsidR="0076180E">
        <w:rPr>
          <w:rFonts w:asciiTheme="minorHAnsi" w:hAnsiTheme="minorHAnsi"/>
          <w:sz w:val="24"/>
          <w:szCs w:val="24"/>
          <w:lang w:val="es-MX"/>
        </w:rPr>
        <w:tab/>
      </w:r>
      <w:r w:rsidR="0076180E">
        <w:rPr>
          <w:rFonts w:asciiTheme="minorHAnsi" w:hAnsiTheme="minorHAnsi"/>
          <w:sz w:val="24"/>
          <w:szCs w:val="24"/>
          <w:lang w:val="es-MX"/>
        </w:rPr>
        <w:tab/>
        <w:t>X</w:t>
      </w:r>
    </w:p>
    <w:p w14:paraId="7D5FC8CC" w14:textId="77777777" w:rsidR="00501ABB" w:rsidRDefault="00501ABB" w:rsidP="00B62BAF">
      <w:pPr>
        <w:ind w:left="357"/>
        <w:rPr>
          <w:rFonts w:asciiTheme="minorHAnsi" w:hAnsiTheme="minorHAnsi"/>
          <w:sz w:val="24"/>
          <w:szCs w:val="24"/>
          <w:lang w:val="es-MX"/>
        </w:rPr>
        <w:sectPr w:rsidR="00501ABB" w:rsidSect="0033594B">
          <w:type w:val="continuous"/>
          <w:pgSz w:w="12242" w:h="15842" w:code="1"/>
          <w:pgMar w:top="425" w:right="851" w:bottom="663" w:left="851" w:header="567" w:footer="567" w:gutter="0"/>
          <w:cols w:num="2" w:space="709"/>
          <w:titlePg/>
          <w:docGrid w:linePitch="272"/>
        </w:sectPr>
      </w:pPr>
      <w:r w:rsidRPr="00501ABB">
        <w:rPr>
          <w:rFonts w:asciiTheme="minorHAnsi" w:hAnsiTheme="minorHAnsi"/>
          <w:sz w:val="24"/>
          <w:szCs w:val="24"/>
          <w:lang w:val="es-MX"/>
        </w:rPr>
        <w:t>e)</w:t>
      </w:r>
      <w:r w:rsidR="00B62BAF">
        <w:rPr>
          <w:rFonts w:asciiTheme="minorHAnsi" w:hAnsiTheme="minorHAnsi"/>
          <w:sz w:val="24"/>
          <w:szCs w:val="24"/>
          <w:lang w:val="es-MX"/>
        </w:rPr>
        <w:t xml:space="preserve"> </w:t>
      </w:r>
      <w:r w:rsidRPr="00501ABB">
        <w:rPr>
          <w:rFonts w:asciiTheme="minorHAnsi" w:hAnsiTheme="minorHAnsi"/>
          <w:sz w:val="24"/>
          <w:szCs w:val="24"/>
          <w:lang w:val="es-MX"/>
        </w:rPr>
        <w:t>empinar</w:t>
      </w:r>
      <w:r>
        <w:rPr>
          <w:rFonts w:asciiTheme="minorHAnsi" w:hAnsiTheme="minorHAnsi"/>
          <w:sz w:val="24"/>
          <w:szCs w:val="24"/>
          <w:lang w:val="es-MX"/>
        </w:rPr>
        <w:t xml:space="preserve"> </w:t>
      </w:r>
    </w:p>
    <w:p w14:paraId="5EA744E0" w14:textId="77777777"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520A2E80" w14:textId="77777777" w:rsid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6BA6B844" w14:textId="77777777" w:rsidR="00501ABB" w:rsidRDefault="00B62BAF" w:rsidP="00B62BAF">
      <w:pPr>
        <w:tabs>
          <w:tab w:val="left" w:pos="5988"/>
        </w:tabs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ab/>
      </w:r>
    </w:p>
    <w:p w14:paraId="75F80BC0" w14:textId="77777777" w:rsid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47E7B91D" w14:textId="77777777" w:rsid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1FB56AD3" w14:textId="77777777" w:rsidR="004454E1" w:rsidRPr="00B234D4" w:rsidRDefault="004454E1" w:rsidP="00501ABB">
      <w:pPr>
        <w:jc w:val="both"/>
        <w:rPr>
          <w:sz w:val="24"/>
          <w:szCs w:val="24"/>
        </w:rPr>
      </w:pPr>
    </w:p>
    <w:p w14:paraId="0DCFD99A" w14:textId="77777777" w:rsidR="00DB3127" w:rsidRPr="00B234D4" w:rsidRDefault="00B234D4" w:rsidP="00B234D4">
      <w:pPr>
        <w:pStyle w:val="Prrafodelista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4"/>
          <w:szCs w:val="24"/>
        </w:rPr>
        <w:t xml:space="preserve">Escribe una oración </w:t>
      </w:r>
      <w:r w:rsidR="00DB3127" w:rsidRPr="00B234D4">
        <w:rPr>
          <w:sz w:val="24"/>
          <w:szCs w:val="24"/>
        </w:rPr>
        <w:t>usando las siguientes palabras</w:t>
      </w:r>
      <w:r>
        <w:rPr>
          <w:sz w:val="24"/>
          <w:szCs w:val="24"/>
        </w:rPr>
        <w:t>:</w:t>
      </w:r>
    </w:p>
    <w:p w14:paraId="79DB9E37" w14:textId="77777777" w:rsidR="00DB3127" w:rsidRDefault="00DB3127" w:rsidP="00501ABB">
      <w:pPr>
        <w:jc w:val="both"/>
      </w:pPr>
    </w:p>
    <w:p w14:paraId="7951A9CD" w14:textId="77777777" w:rsidR="00DB3127" w:rsidRDefault="00DB3127" w:rsidP="00501ABB">
      <w:pPr>
        <w:jc w:val="both"/>
      </w:pPr>
    </w:p>
    <w:p w14:paraId="4CEC0732" w14:textId="77777777" w:rsidR="00DB3127" w:rsidRDefault="00DB3127" w:rsidP="00501ABB">
      <w:pPr>
        <w:jc w:val="both"/>
      </w:pPr>
    </w:p>
    <w:p w14:paraId="15DCEE65" w14:textId="77777777" w:rsidR="00DB3127" w:rsidRPr="00AD3BFB" w:rsidRDefault="00DB3127" w:rsidP="00501ABB">
      <w:pPr>
        <w:jc w:val="both"/>
        <w:rPr>
          <w:lang w:val="pt-PT"/>
        </w:rPr>
      </w:pPr>
      <w:r w:rsidRPr="00AD3BFB">
        <w:rPr>
          <w:lang w:val="pt-PT"/>
        </w:rPr>
        <w:t>Sabia</w:t>
      </w:r>
    </w:p>
    <w:p w14:paraId="57B25B60" w14:textId="77777777" w:rsidR="00DB3127" w:rsidRPr="00AD3BFB" w:rsidRDefault="00DB3127" w:rsidP="00501ABB">
      <w:pPr>
        <w:jc w:val="both"/>
        <w:rPr>
          <w:lang w:val="pt-PT"/>
        </w:rPr>
      </w:pPr>
    </w:p>
    <w:p w14:paraId="7068650A" w14:textId="3420732C" w:rsidR="00DB3127" w:rsidRPr="0076180E" w:rsidRDefault="0076180E" w:rsidP="0076180E">
      <w:pPr>
        <w:ind w:firstLine="708"/>
        <w:jc w:val="both"/>
        <w:rPr>
          <w:lang w:val="es-MX"/>
        </w:rPr>
      </w:pPr>
      <w:r>
        <w:rPr>
          <w:lang w:val="es-MX"/>
        </w:rPr>
        <w:t>Estudiar me vuelve un poco más sabia.</w:t>
      </w:r>
    </w:p>
    <w:p w14:paraId="6FF91170" w14:textId="77777777" w:rsidR="00DB3127" w:rsidRPr="0076180E" w:rsidRDefault="00DB3127" w:rsidP="00501ABB">
      <w:pPr>
        <w:jc w:val="both"/>
        <w:rPr>
          <w:lang w:val="es-MX"/>
        </w:rPr>
      </w:pPr>
    </w:p>
    <w:p w14:paraId="411EE99A" w14:textId="77777777" w:rsidR="00DB3127" w:rsidRPr="00AD3BFB" w:rsidRDefault="00DB3127" w:rsidP="00501ABB">
      <w:pPr>
        <w:jc w:val="both"/>
        <w:rPr>
          <w:lang w:val="pt-PT"/>
        </w:rPr>
      </w:pPr>
      <w:proofErr w:type="spellStart"/>
      <w:r w:rsidRPr="00AD3BFB">
        <w:rPr>
          <w:lang w:val="pt-PT"/>
        </w:rPr>
        <w:t>Savia</w:t>
      </w:r>
      <w:proofErr w:type="spellEnd"/>
    </w:p>
    <w:p w14:paraId="59F492C8" w14:textId="77777777" w:rsidR="00DB3127" w:rsidRPr="00AD3BFB" w:rsidRDefault="00DB3127" w:rsidP="00501ABB">
      <w:pPr>
        <w:jc w:val="both"/>
        <w:rPr>
          <w:lang w:val="pt-PT"/>
        </w:rPr>
      </w:pPr>
    </w:p>
    <w:p w14:paraId="16AFFAB2" w14:textId="29BE2CCA" w:rsidR="00DB3127" w:rsidRPr="0076180E" w:rsidRDefault="0076180E" w:rsidP="0076180E">
      <w:pPr>
        <w:ind w:firstLine="708"/>
        <w:jc w:val="both"/>
        <w:rPr>
          <w:lang w:val="es-MX"/>
        </w:rPr>
      </w:pPr>
      <w:r w:rsidRPr="0076180E">
        <w:rPr>
          <w:lang w:val="es-MX"/>
        </w:rPr>
        <w:t>Todas las plantas tienen s</w:t>
      </w:r>
      <w:r>
        <w:rPr>
          <w:lang w:val="es-MX"/>
        </w:rPr>
        <w:t>avia.</w:t>
      </w:r>
    </w:p>
    <w:p w14:paraId="783131B0" w14:textId="77777777" w:rsidR="007D7E4E" w:rsidRPr="0076180E" w:rsidRDefault="007D7E4E" w:rsidP="00501ABB">
      <w:pPr>
        <w:jc w:val="both"/>
        <w:rPr>
          <w:lang w:val="es-MX"/>
        </w:rPr>
      </w:pPr>
    </w:p>
    <w:p w14:paraId="124C2187" w14:textId="77777777" w:rsidR="007D7E4E" w:rsidRPr="00AD3BFB" w:rsidRDefault="007D7E4E" w:rsidP="00501ABB">
      <w:pPr>
        <w:jc w:val="both"/>
        <w:rPr>
          <w:lang w:val="pt-PT"/>
        </w:rPr>
      </w:pPr>
      <w:proofErr w:type="spellStart"/>
      <w:r w:rsidRPr="00AD3BFB">
        <w:rPr>
          <w:lang w:val="pt-PT"/>
        </w:rPr>
        <w:t>Sabía</w:t>
      </w:r>
      <w:proofErr w:type="spellEnd"/>
      <w:r w:rsidRPr="00AD3BFB">
        <w:rPr>
          <w:lang w:val="pt-PT"/>
        </w:rPr>
        <w:t xml:space="preserve"> </w:t>
      </w:r>
    </w:p>
    <w:p w14:paraId="0DAF03CD" w14:textId="5BEF3B12" w:rsidR="007D7E4E" w:rsidRDefault="007D7E4E" w:rsidP="00501ABB">
      <w:pPr>
        <w:jc w:val="both"/>
        <w:rPr>
          <w:lang w:val="pt-PT"/>
        </w:rPr>
      </w:pPr>
    </w:p>
    <w:p w14:paraId="03BA0473" w14:textId="10A31C02" w:rsidR="0076180E" w:rsidRPr="0076180E" w:rsidRDefault="0076180E" w:rsidP="0076180E">
      <w:pPr>
        <w:ind w:firstLine="708"/>
        <w:jc w:val="both"/>
        <w:rPr>
          <w:lang w:val="es-MX"/>
        </w:rPr>
      </w:pPr>
      <w:r w:rsidRPr="0076180E">
        <w:rPr>
          <w:lang w:val="es-MX"/>
        </w:rPr>
        <w:t xml:space="preserve">Él sabía que tenía </w:t>
      </w:r>
      <w:r>
        <w:rPr>
          <w:lang w:val="es-MX"/>
        </w:rPr>
        <w:t>tarea.</w:t>
      </w:r>
    </w:p>
    <w:p w14:paraId="0E317517" w14:textId="77777777" w:rsidR="007D7E4E" w:rsidRPr="0076180E" w:rsidRDefault="007D7E4E" w:rsidP="00501ABB">
      <w:pPr>
        <w:jc w:val="both"/>
        <w:rPr>
          <w:lang w:val="es-MX"/>
        </w:rPr>
      </w:pPr>
    </w:p>
    <w:p w14:paraId="1A65ADE1" w14:textId="77777777" w:rsidR="00DB3127" w:rsidRPr="0076180E" w:rsidRDefault="00DB3127" w:rsidP="00501ABB">
      <w:pPr>
        <w:jc w:val="both"/>
        <w:rPr>
          <w:lang w:val="es-MX"/>
        </w:rPr>
      </w:pPr>
    </w:p>
    <w:p w14:paraId="49CC3EE5" w14:textId="77777777" w:rsidR="00DB3127" w:rsidRPr="00AD3BFB" w:rsidRDefault="00DB3127" w:rsidP="00501ABB">
      <w:pPr>
        <w:jc w:val="both"/>
        <w:rPr>
          <w:lang w:val="pt-PT"/>
        </w:rPr>
      </w:pPr>
      <w:proofErr w:type="spellStart"/>
      <w:r w:rsidRPr="00AD3BFB">
        <w:rPr>
          <w:lang w:val="pt-PT"/>
        </w:rPr>
        <w:t>Aprehender</w:t>
      </w:r>
      <w:proofErr w:type="spellEnd"/>
    </w:p>
    <w:p w14:paraId="3B95ACD6" w14:textId="77777777" w:rsidR="00DB3127" w:rsidRPr="00AD3BFB" w:rsidRDefault="00DB3127" w:rsidP="00501ABB">
      <w:pPr>
        <w:jc w:val="both"/>
        <w:rPr>
          <w:lang w:val="pt-PT"/>
        </w:rPr>
      </w:pPr>
    </w:p>
    <w:p w14:paraId="781458D1" w14:textId="48F1F994" w:rsidR="00DB3127" w:rsidRPr="0076180E" w:rsidRDefault="0076180E" w:rsidP="00501ABB">
      <w:pPr>
        <w:jc w:val="both"/>
        <w:rPr>
          <w:lang w:val="es-MX"/>
        </w:rPr>
      </w:pPr>
      <w:r>
        <w:rPr>
          <w:lang w:val="pt-PT"/>
        </w:rPr>
        <w:tab/>
      </w:r>
      <w:r w:rsidRPr="0076180E">
        <w:rPr>
          <w:lang w:val="es-MX"/>
        </w:rPr>
        <w:t>Lo van a aprehender a</w:t>
      </w:r>
      <w:r>
        <w:rPr>
          <w:lang w:val="es-MX"/>
        </w:rPr>
        <w:t>l salir de la tienda.</w:t>
      </w:r>
    </w:p>
    <w:p w14:paraId="3FA04A47" w14:textId="77777777" w:rsidR="00DB3127" w:rsidRPr="0076180E" w:rsidRDefault="00DB3127" w:rsidP="00501ABB">
      <w:pPr>
        <w:jc w:val="both"/>
        <w:rPr>
          <w:lang w:val="es-MX"/>
        </w:rPr>
      </w:pPr>
    </w:p>
    <w:p w14:paraId="034E657B" w14:textId="77777777" w:rsidR="00DB3127" w:rsidRPr="00AD3BFB" w:rsidRDefault="00DB3127" w:rsidP="00501ABB">
      <w:pPr>
        <w:jc w:val="both"/>
        <w:rPr>
          <w:lang w:val="pt-PT"/>
        </w:rPr>
      </w:pPr>
      <w:r w:rsidRPr="00AD3BFB">
        <w:rPr>
          <w:lang w:val="pt-PT"/>
        </w:rPr>
        <w:t>Aprender</w:t>
      </w:r>
    </w:p>
    <w:p w14:paraId="7197D16F" w14:textId="77777777" w:rsidR="00DB3127" w:rsidRPr="00AD3BFB" w:rsidRDefault="00DB3127" w:rsidP="00501ABB">
      <w:pPr>
        <w:jc w:val="both"/>
        <w:rPr>
          <w:lang w:val="pt-PT"/>
        </w:rPr>
      </w:pPr>
    </w:p>
    <w:p w14:paraId="684A808B" w14:textId="6883C648" w:rsidR="00DB3127" w:rsidRPr="0076180E" w:rsidRDefault="0076180E" w:rsidP="00501ABB">
      <w:pPr>
        <w:jc w:val="both"/>
        <w:rPr>
          <w:lang w:val="es-MX"/>
        </w:rPr>
      </w:pPr>
      <w:r>
        <w:rPr>
          <w:lang w:val="pt-PT"/>
        </w:rPr>
        <w:tab/>
      </w:r>
      <w:r w:rsidRPr="0076180E">
        <w:rPr>
          <w:lang w:val="es-MX"/>
        </w:rPr>
        <w:t xml:space="preserve">Ella va a aprender </w:t>
      </w:r>
      <w:r>
        <w:rPr>
          <w:lang w:val="es-MX"/>
        </w:rPr>
        <w:t>matemáticas.</w:t>
      </w:r>
    </w:p>
    <w:p w14:paraId="0D323096" w14:textId="77777777" w:rsidR="00DB3127" w:rsidRPr="0076180E" w:rsidRDefault="00DB3127" w:rsidP="00501ABB">
      <w:pPr>
        <w:jc w:val="both"/>
        <w:rPr>
          <w:lang w:val="es-MX"/>
        </w:rPr>
      </w:pPr>
    </w:p>
    <w:p w14:paraId="597EA708" w14:textId="77777777" w:rsidR="00DB3127" w:rsidRPr="00AD3BFB" w:rsidRDefault="00DB3127" w:rsidP="00501ABB">
      <w:pPr>
        <w:jc w:val="both"/>
        <w:rPr>
          <w:lang w:val="pt-PT"/>
        </w:rPr>
      </w:pPr>
      <w:proofErr w:type="spellStart"/>
      <w:r w:rsidRPr="00AD3BFB">
        <w:rPr>
          <w:lang w:val="pt-PT"/>
        </w:rPr>
        <w:t>Cohorte</w:t>
      </w:r>
      <w:proofErr w:type="spellEnd"/>
    </w:p>
    <w:p w14:paraId="6ADAD51D" w14:textId="77777777" w:rsidR="007D7E4E" w:rsidRPr="00AD3BFB" w:rsidRDefault="007D7E4E" w:rsidP="00501ABB">
      <w:pPr>
        <w:jc w:val="both"/>
        <w:rPr>
          <w:lang w:val="pt-PT"/>
        </w:rPr>
      </w:pPr>
    </w:p>
    <w:p w14:paraId="682EB95C" w14:textId="07352A0D" w:rsidR="00DB3127" w:rsidRPr="0076180E" w:rsidRDefault="0076180E" w:rsidP="00501ABB">
      <w:pPr>
        <w:jc w:val="both"/>
        <w:rPr>
          <w:lang w:val="es-MX"/>
        </w:rPr>
      </w:pPr>
      <w:r>
        <w:rPr>
          <w:lang w:val="pt-PT"/>
        </w:rPr>
        <w:tab/>
      </w:r>
      <w:r w:rsidRPr="0076180E">
        <w:rPr>
          <w:lang w:val="es-MX"/>
        </w:rPr>
        <w:t xml:space="preserve">La cohorte </w:t>
      </w:r>
      <w:r>
        <w:rPr>
          <w:lang w:val="es-MX"/>
        </w:rPr>
        <w:t>sirvió para estudiar el ensayo clínico de COVID.</w:t>
      </w:r>
    </w:p>
    <w:p w14:paraId="6389FA20" w14:textId="77777777" w:rsidR="00DB3127" w:rsidRPr="0076180E" w:rsidRDefault="00DB3127" w:rsidP="00501ABB">
      <w:pPr>
        <w:jc w:val="both"/>
        <w:rPr>
          <w:lang w:val="es-MX"/>
        </w:rPr>
      </w:pPr>
    </w:p>
    <w:p w14:paraId="3F4D998F" w14:textId="77777777" w:rsidR="00DB3127" w:rsidRDefault="00DB3127" w:rsidP="00501ABB">
      <w:pPr>
        <w:jc w:val="both"/>
      </w:pPr>
      <w:r>
        <w:t>Rallar</w:t>
      </w:r>
    </w:p>
    <w:p w14:paraId="1F08C710" w14:textId="77777777" w:rsidR="00DB3127" w:rsidRDefault="00DB3127" w:rsidP="00501ABB">
      <w:pPr>
        <w:jc w:val="both"/>
      </w:pPr>
    </w:p>
    <w:p w14:paraId="2EC9688F" w14:textId="39169AE0" w:rsidR="00DB3127" w:rsidRDefault="00EA35FB" w:rsidP="00EA35FB">
      <w:pPr>
        <w:ind w:firstLine="708"/>
        <w:jc w:val="both"/>
      </w:pPr>
      <w:r>
        <w:t>Voy a rallar queso para las enchiladas.</w:t>
      </w:r>
    </w:p>
    <w:p w14:paraId="7FBD152E" w14:textId="77777777" w:rsidR="00DB3127" w:rsidRDefault="00DB3127" w:rsidP="00501ABB">
      <w:pPr>
        <w:jc w:val="both"/>
      </w:pPr>
    </w:p>
    <w:p w14:paraId="13E280BF" w14:textId="77777777" w:rsidR="00DB3127" w:rsidRDefault="00DB3127" w:rsidP="00501ABB">
      <w:pPr>
        <w:jc w:val="both"/>
      </w:pPr>
      <w:r>
        <w:t>Rayar</w:t>
      </w:r>
    </w:p>
    <w:p w14:paraId="7371DCC0" w14:textId="77777777" w:rsidR="00DB3127" w:rsidRDefault="00DB3127" w:rsidP="00501ABB">
      <w:pPr>
        <w:jc w:val="both"/>
      </w:pPr>
    </w:p>
    <w:p w14:paraId="722EA8E2" w14:textId="4503594C" w:rsidR="00DB3127" w:rsidRDefault="00EA35FB" w:rsidP="00501ABB">
      <w:pPr>
        <w:jc w:val="both"/>
      </w:pPr>
      <w:r>
        <w:tab/>
        <w:t>Él va a rayar su cuaderno de ejercicios.</w:t>
      </w:r>
    </w:p>
    <w:p w14:paraId="0311DF1D" w14:textId="77777777" w:rsidR="00DB3127" w:rsidRDefault="00DB3127" w:rsidP="00501ABB">
      <w:pPr>
        <w:jc w:val="both"/>
      </w:pPr>
    </w:p>
    <w:p w14:paraId="5FA91C7F" w14:textId="77777777" w:rsidR="00DB3127" w:rsidRDefault="00DB3127" w:rsidP="00501ABB">
      <w:pPr>
        <w:jc w:val="both"/>
      </w:pPr>
      <w:r>
        <w:t>Coser</w:t>
      </w:r>
    </w:p>
    <w:p w14:paraId="75B7207B" w14:textId="77777777" w:rsidR="00DB3127" w:rsidRDefault="00DB3127" w:rsidP="00501ABB">
      <w:pPr>
        <w:jc w:val="both"/>
      </w:pPr>
    </w:p>
    <w:p w14:paraId="0D66188E" w14:textId="2D1A3A83" w:rsidR="00DB3127" w:rsidRDefault="00EA35FB" w:rsidP="00EA35FB">
      <w:pPr>
        <w:ind w:firstLine="708"/>
        <w:jc w:val="both"/>
      </w:pPr>
      <w:r>
        <w:t>Mi mamá va a coser mi vestido.</w:t>
      </w:r>
    </w:p>
    <w:p w14:paraId="20C8BB75" w14:textId="77777777" w:rsidR="00DB3127" w:rsidRDefault="00DB3127" w:rsidP="00501ABB">
      <w:pPr>
        <w:jc w:val="both"/>
      </w:pPr>
    </w:p>
    <w:p w14:paraId="4FCC3000" w14:textId="77777777" w:rsidR="00DB3127" w:rsidRDefault="00DB3127" w:rsidP="00501ABB">
      <w:pPr>
        <w:jc w:val="both"/>
      </w:pPr>
      <w:r>
        <w:t>Cocer</w:t>
      </w:r>
    </w:p>
    <w:p w14:paraId="675A4830" w14:textId="77777777" w:rsidR="00DB3127" w:rsidRDefault="00DB3127" w:rsidP="00501ABB">
      <w:pPr>
        <w:jc w:val="both"/>
      </w:pPr>
    </w:p>
    <w:p w14:paraId="0D9051A0" w14:textId="0DE73027" w:rsidR="007D7E4E" w:rsidRDefault="00EA35FB" w:rsidP="00EA35FB">
      <w:pPr>
        <w:ind w:firstLine="708"/>
        <w:jc w:val="both"/>
      </w:pPr>
      <w:r>
        <w:t>Voy a cocer pollo.</w:t>
      </w:r>
    </w:p>
    <w:p w14:paraId="792EFF03" w14:textId="77777777" w:rsidR="00EA35FB" w:rsidRDefault="00EA35FB" w:rsidP="00501ABB">
      <w:pPr>
        <w:jc w:val="both"/>
      </w:pPr>
    </w:p>
    <w:p w14:paraId="74982816" w14:textId="77777777" w:rsidR="007D7E4E" w:rsidRDefault="007D7E4E" w:rsidP="00501ABB">
      <w:pPr>
        <w:jc w:val="both"/>
      </w:pPr>
      <w:r>
        <w:t>Rehusar</w:t>
      </w:r>
    </w:p>
    <w:p w14:paraId="0C46C058" w14:textId="77777777" w:rsidR="007D7E4E" w:rsidRDefault="007D7E4E" w:rsidP="00501ABB">
      <w:pPr>
        <w:jc w:val="both"/>
      </w:pPr>
    </w:p>
    <w:p w14:paraId="114D9643" w14:textId="46D711E5" w:rsidR="00F91142" w:rsidRDefault="00EA35FB" w:rsidP="00EA35FB">
      <w:pPr>
        <w:ind w:firstLine="708"/>
        <w:jc w:val="both"/>
      </w:pPr>
      <w:r>
        <w:t>Ella se va a rehusar a tomar el dinero.</w:t>
      </w:r>
    </w:p>
    <w:p w14:paraId="688A34D8" w14:textId="77777777" w:rsidR="007D7E4E" w:rsidRDefault="007D7E4E" w:rsidP="00501ABB">
      <w:pPr>
        <w:jc w:val="both"/>
      </w:pPr>
    </w:p>
    <w:p w14:paraId="191A3EA1" w14:textId="77777777" w:rsidR="007D7E4E" w:rsidRDefault="007D7E4E" w:rsidP="00501ABB">
      <w:pPr>
        <w:jc w:val="both"/>
      </w:pPr>
      <w:r>
        <w:t>Reusar</w:t>
      </w:r>
    </w:p>
    <w:p w14:paraId="1EE15924" w14:textId="77777777" w:rsidR="00DB3127" w:rsidRDefault="00DB3127" w:rsidP="00501ABB">
      <w:pPr>
        <w:jc w:val="both"/>
      </w:pPr>
    </w:p>
    <w:p w14:paraId="46258BD3" w14:textId="59360B96" w:rsidR="007D7E4E" w:rsidRDefault="00EA35FB" w:rsidP="00EA35FB">
      <w:pPr>
        <w:ind w:firstLine="708"/>
        <w:jc w:val="both"/>
      </w:pPr>
      <w:r>
        <w:t>Mi hermana va a reusar los tubos de papel de baño para una manualidad.</w:t>
      </w:r>
    </w:p>
    <w:p w14:paraId="2971FE03" w14:textId="77777777" w:rsidR="00F91142" w:rsidRDefault="00F91142" w:rsidP="00501ABB">
      <w:pPr>
        <w:jc w:val="both"/>
      </w:pPr>
    </w:p>
    <w:p w14:paraId="152A8332" w14:textId="77777777" w:rsidR="00F91142" w:rsidRDefault="00F91142" w:rsidP="00501ABB">
      <w:pPr>
        <w:jc w:val="both"/>
      </w:pPr>
    </w:p>
    <w:p w14:paraId="1AF7E14B" w14:textId="77777777" w:rsidR="00F91142" w:rsidRDefault="00F91142" w:rsidP="00501ABB">
      <w:pPr>
        <w:jc w:val="both"/>
      </w:pPr>
    </w:p>
    <w:p w14:paraId="5AFD210D" w14:textId="77777777" w:rsidR="007745F3" w:rsidRDefault="00DB3127" w:rsidP="00B234D4">
      <w:pPr>
        <w:pStyle w:val="Prrafodelista"/>
        <w:numPr>
          <w:ilvl w:val="0"/>
          <w:numId w:val="2"/>
        </w:numPr>
        <w:jc w:val="both"/>
      </w:pPr>
      <w:r>
        <w:t xml:space="preserve">Consulta el diccionario de la lengua española </w:t>
      </w:r>
      <w:r w:rsidR="007745F3">
        <w:t>las siguientes conjugaciones:</w:t>
      </w:r>
    </w:p>
    <w:p w14:paraId="3BE9D314" w14:textId="77777777" w:rsidR="007745F3" w:rsidRDefault="007745F3" w:rsidP="00501ABB">
      <w:pPr>
        <w:jc w:val="both"/>
      </w:pPr>
    </w:p>
    <w:p w14:paraId="14537A90" w14:textId="6A4E9079" w:rsidR="00DB3127" w:rsidRDefault="007745F3" w:rsidP="00501ABB">
      <w:pPr>
        <w:jc w:val="both"/>
      </w:pPr>
      <w:r>
        <w:t>Modo i</w:t>
      </w:r>
      <w:r w:rsidR="00DB3127">
        <w:t>mperativo del ver</w:t>
      </w:r>
      <w:r w:rsidR="00640EB1">
        <w:t>b</w:t>
      </w:r>
      <w:r w:rsidR="00DB3127">
        <w:t>o Ser, segunda persona del singular</w:t>
      </w:r>
    </w:p>
    <w:p w14:paraId="6191A70C" w14:textId="77777777" w:rsidR="00F91142" w:rsidRDefault="00F91142" w:rsidP="00501ABB">
      <w:pPr>
        <w:jc w:val="both"/>
      </w:pPr>
    </w:p>
    <w:tbl>
      <w:tblPr>
        <w:tblW w:w="1143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34"/>
      </w:tblGrid>
      <w:tr w:rsidR="00640EB1" w:rsidRPr="00EA35FB" w14:paraId="4561720A" w14:textId="77777777" w:rsidTr="002A0B2B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7E391A" w14:textId="4CA2D1FC" w:rsidR="00640EB1" w:rsidRPr="00EA35FB" w:rsidRDefault="00640EB1" w:rsidP="00640EB1">
            <w:pPr>
              <w:rPr>
                <w:rFonts w:ascii="Arial Unicode MS" w:hAnsi="Arial Unicode MS"/>
                <w:color w:val="000000"/>
                <w:spacing w:val="4"/>
                <w:sz w:val="26"/>
                <w:szCs w:val="26"/>
                <w:lang w:val="es-MX" w:eastAsia="zh-CN"/>
              </w:rPr>
            </w:pPr>
            <w:r w:rsidRPr="00EA35FB">
              <w:rPr>
                <w:rFonts w:ascii="Arial Unicode MS" w:hAnsi="Arial Unicode MS"/>
                <w:color w:val="000000"/>
                <w:spacing w:val="4"/>
                <w:sz w:val="26"/>
                <w:szCs w:val="26"/>
                <w:lang w:val="es-MX" w:eastAsia="zh-CN"/>
              </w:rPr>
              <w:t>tú / vos</w:t>
            </w:r>
            <w:r>
              <w:rPr>
                <w:rFonts w:ascii="Arial Unicode MS" w:hAnsi="Arial Unicode MS"/>
                <w:color w:val="000000"/>
                <w:spacing w:val="4"/>
                <w:sz w:val="26"/>
                <w:szCs w:val="26"/>
                <w:lang w:val="es-MX" w:eastAsia="zh-CN"/>
              </w:rPr>
              <w:t xml:space="preserve">              sé</w:t>
            </w:r>
          </w:p>
        </w:tc>
      </w:tr>
      <w:tr w:rsidR="00640EB1" w:rsidRPr="00EA35FB" w14:paraId="072122B0" w14:textId="77777777" w:rsidTr="002A0B2B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60B589" w14:textId="50C92B33" w:rsidR="00640EB1" w:rsidRPr="00EA35FB" w:rsidRDefault="00640EB1" w:rsidP="00640EB1">
            <w:pPr>
              <w:rPr>
                <w:rFonts w:ascii="Arial Unicode MS" w:hAnsi="Arial Unicode MS"/>
                <w:color w:val="000000"/>
                <w:spacing w:val="4"/>
                <w:sz w:val="26"/>
                <w:szCs w:val="26"/>
                <w:lang w:val="es-MX" w:eastAsia="zh-CN"/>
              </w:rPr>
            </w:pPr>
            <w:r w:rsidRPr="00EA35FB">
              <w:rPr>
                <w:rFonts w:ascii="Arial Unicode MS" w:hAnsi="Arial Unicode MS"/>
                <w:color w:val="000000"/>
                <w:spacing w:val="4"/>
                <w:sz w:val="26"/>
                <w:szCs w:val="26"/>
                <w:lang w:val="es-MX" w:eastAsia="zh-CN"/>
              </w:rPr>
              <w:t>usted</w:t>
            </w:r>
            <w:r>
              <w:rPr>
                <w:rFonts w:ascii="Arial Unicode MS" w:hAnsi="Arial Unicode MS"/>
                <w:color w:val="000000"/>
                <w:spacing w:val="4"/>
                <w:sz w:val="26"/>
                <w:szCs w:val="26"/>
                <w:lang w:val="es-MX" w:eastAsia="zh-CN"/>
              </w:rPr>
              <w:t xml:space="preserve">                 sea</w:t>
            </w:r>
          </w:p>
        </w:tc>
      </w:tr>
    </w:tbl>
    <w:p w14:paraId="2BC2752A" w14:textId="77777777" w:rsidR="00F91142" w:rsidRDefault="00F91142" w:rsidP="00501ABB">
      <w:pPr>
        <w:jc w:val="both"/>
      </w:pPr>
    </w:p>
    <w:p w14:paraId="5E15A51F" w14:textId="77777777" w:rsidR="007745F3" w:rsidRDefault="007745F3" w:rsidP="00501ABB">
      <w:pPr>
        <w:jc w:val="both"/>
      </w:pPr>
    </w:p>
    <w:p w14:paraId="7F6C806E" w14:textId="77777777" w:rsidR="007745F3" w:rsidRDefault="007745F3" w:rsidP="00501ABB">
      <w:pPr>
        <w:jc w:val="both"/>
      </w:pPr>
      <w:r>
        <w:t>Modo imperativo del verbo Saber, segunda persona del singular</w:t>
      </w:r>
    </w:p>
    <w:p w14:paraId="00880AEE" w14:textId="77777777" w:rsidR="00F91142" w:rsidRDefault="00F91142" w:rsidP="00501ABB">
      <w:pPr>
        <w:jc w:val="both"/>
      </w:pPr>
    </w:p>
    <w:tbl>
      <w:tblPr>
        <w:tblW w:w="1143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"/>
        <w:gridCol w:w="39"/>
        <w:gridCol w:w="1926"/>
        <w:gridCol w:w="9430"/>
      </w:tblGrid>
      <w:tr w:rsidR="00EA35FB" w:rsidRPr="00EA35FB" w14:paraId="1CC49B09" w14:textId="77777777" w:rsidTr="00640EB1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73CCB2" w14:textId="77777777" w:rsidR="00EA35FB" w:rsidRPr="00EA35FB" w:rsidRDefault="00EA35FB" w:rsidP="00640EB1">
            <w:pPr>
              <w:rPr>
                <w:rFonts w:ascii="Times New Roman" w:hAnsi="Times New Roman"/>
                <w:lang w:val="es-MX" w:eastAsia="zh-CN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808309" w14:textId="77777777" w:rsidR="00EA35FB" w:rsidRPr="00EA35FB" w:rsidRDefault="00EA35FB" w:rsidP="00640EB1">
            <w:pPr>
              <w:rPr>
                <w:rFonts w:ascii="Times New Roman" w:hAnsi="Times New Roman"/>
                <w:lang w:val="es-MX" w:eastAsia="zh-CN"/>
              </w:rPr>
            </w:pPr>
          </w:p>
        </w:tc>
        <w:tc>
          <w:tcPr>
            <w:tcW w:w="192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2FB6D9" w14:textId="77777777" w:rsidR="00EA35FB" w:rsidRPr="00EA35FB" w:rsidRDefault="00EA35FB" w:rsidP="00640EB1">
            <w:pPr>
              <w:rPr>
                <w:rFonts w:ascii="Arial Unicode MS" w:hAnsi="Arial Unicode MS"/>
                <w:color w:val="000000"/>
                <w:spacing w:val="4"/>
                <w:sz w:val="26"/>
                <w:szCs w:val="26"/>
                <w:lang w:val="es-MX" w:eastAsia="zh-CN"/>
              </w:rPr>
            </w:pPr>
            <w:r w:rsidRPr="00EA35FB">
              <w:rPr>
                <w:rFonts w:ascii="Arial Unicode MS" w:hAnsi="Arial Unicode MS"/>
                <w:color w:val="000000"/>
                <w:spacing w:val="4"/>
                <w:sz w:val="26"/>
                <w:szCs w:val="26"/>
                <w:lang w:val="es-MX" w:eastAsia="zh-CN"/>
              </w:rPr>
              <w:t>tú / vos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86A714" w14:textId="77777777" w:rsidR="00EA35FB" w:rsidRPr="00EA35FB" w:rsidRDefault="00EA35FB" w:rsidP="00640EB1">
            <w:pPr>
              <w:rPr>
                <w:rFonts w:ascii="Arial Unicode MS" w:hAnsi="Arial Unicode MS"/>
                <w:b/>
                <w:bCs/>
                <w:color w:val="000000"/>
                <w:spacing w:val="4"/>
                <w:sz w:val="26"/>
                <w:szCs w:val="26"/>
                <w:lang w:val="es-MX" w:eastAsia="zh-CN"/>
              </w:rPr>
            </w:pPr>
            <w:r w:rsidRPr="00EA35FB">
              <w:rPr>
                <w:rFonts w:ascii="Arial Unicode MS" w:hAnsi="Arial Unicode MS"/>
                <w:b/>
                <w:bCs/>
                <w:color w:val="000000"/>
                <w:spacing w:val="4"/>
                <w:sz w:val="26"/>
                <w:szCs w:val="26"/>
                <w:lang w:val="es-MX" w:eastAsia="zh-CN"/>
              </w:rPr>
              <w:t xml:space="preserve">sabe / </w:t>
            </w:r>
            <w:proofErr w:type="spellStart"/>
            <w:r w:rsidRPr="00EA35FB">
              <w:rPr>
                <w:rFonts w:ascii="Arial Unicode MS" w:hAnsi="Arial Unicode MS"/>
                <w:b/>
                <w:bCs/>
                <w:color w:val="000000"/>
                <w:spacing w:val="4"/>
                <w:sz w:val="26"/>
                <w:szCs w:val="26"/>
                <w:lang w:val="es-MX" w:eastAsia="zh-CN"/>
              </w:rPr>
              <w:t>sabé</w:t>
            </w:r>
            <w:proofErr w:type="spellEnd"/>
          </w:p>
        </w:tc>
      </w:tr>
      <w:tr w:rsidR="00EA35FB" w:rsidRPr="00EA35FB" w14:paraId="7FE40F5E" w14:textId="77777777" w:rsidTr="00EA35FB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7C69E8" w14:textId="77777777" w:rsidR="00EA35FB" w:rsidRPr="00EA35FB" w:rsidRDefault="00EA35FB" w:rsidP="00640EB1">
            <w:pPr>
              <w:rPr>
                <w:rFonts w:ascii="Arial Unicode MS" w:hAnsi="Arial Unicode MS"/>
                <w:b/>
                <w:bCs/>
                <w:color w:val="000000"/>
                <w:spacing w:val="4"/>
                <w:sz w:val="26"/>
                <w:szCs w:val="26"/>
                <w:lang w:val="es-MX" w:eastAsia="zh-CN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F7C79D" w14:textId="77777777" w:rsidR="00EA35FB" w:rsidRPr="00EA35FB" w:rsidRDefault="00EA35FB" w:rsidP="00640EB1">
            <w:pPr>
              <w:rPr>
                <w:rFonts w:ascii="Times New Roman" w:hAnsi="Times New Roman"/>
                <w:lang w:val="es-MX" w:eastAsia="zh-CN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B1C62E" w14:textId="77777777" w:rsidR="00EA35FB" w:rsidRPr="00EA35FB" w:rsidRDefault="00EA35FB" w:rsidP="00640EB1">
            <w:pPr>
              <w:rPr>
                <w:rFonts w:ascii="Arial Unicode MS" w:hAnsi="Arial Unicode MS"/>
                <w:color w:val="000000"/>
                <w:spacing w:val="4"/>
                <w:sz w:val="26"/>
                <w:szCs w:val="26"/>
                <w:lang w:val="es-MX" w:eastAsia="zh-CN"/>
              </w:rPr>
            </w:pPr>
            <w:r w:rsidRPr="00EA35FB">
              <w:rPr>
                <w:rFonts w:ascii="Arial Unicode MS" w:hAnsi="Arial Unicode MS"/>
                <w:color w:val="000000"/>
                <w:spacing w:val="4"/>
                <w:sz w:val="26"/>
                <w:szCs w:val="26"/>
                <w:lang w:val="es-MX" w:eastAsia="zh-CN"/>
              </w:rPr>
              <w:t>usted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0C74A8" w14:textId="77777777" w:rsidR="00EA35FB" w:rsidRPr="00EA35FB" w:rsidRDefault="00EA35FB" w:rsidP="00640EB1">
            <w:pPr>
              <w:rPr>
                <w:rFonts w:ascii="Arial Unicode MS" w:hAnsi="Arial Unicode MS"/>
                <w:b/>
                <w:bCs/>
                <w:color w:val="000000"/>
                <w:spacing w:val="4"/>
                <w:sz w:val="26"/>
                <w:szCs w:val="26"/>
                <w:lang w:val="es-MX" w:eastAsia="zh-CN"/>
              </w:rPr>
            </w:pPr>
            <w:r w:rsidRPr="00EA35FB">
              <w:rPr>
                <w:rFonts w:ascii="Arial Unicode MS" w:hAnsi="Arial Unicode MS"/>
                <w:b/>
                <w:bCs/>
                <w:color w:val="000000"/>
                <w:spacing w:val="4"/>
                <w:sz w:val="26"/>
                <w:szCs w:val="26"/>
                <w:lang w:val="es-MX" w:eastAsia="zh-CN"/>
              </w:rPr>
              <w:t>sepa</w:t>
            </w:r>
          </w:p>
        </w:tc>
      </w:tr>
    </w:tbl>
    <w:p w14:paraId="774A084F" w14:textId="77777777" w:rsidR="007745F3" w:rsidRDefault="007745F3" w:rsidP="00640EB1"/>
    <w:p w14:paraId="6E2DBBE7" w14:textId="77777777" w:rsidR="007745F3" w:rsidRDefault="007745F3" w:rsidP="00501ABB">
      <w:pPr>
        <w:jc w:val="both"/>
      </w:pPr>
      <w:r>
        <w:t xml:space="preserve">Modo </w:t>
      </w:r>
      <w:r w:rsidR="007D7E4E">
        <w:t>indicativo, del</w:t>
      </w:r>
      <w:r>
        <w:t xml:space="preserve"> verbo Saber, </w:t>
      </w:r>
      <w:r w:rsidR="007D7E4E">
        <w:t xml:space="preserve">presente, </w:t>
      </w:r>
      <w:r>
        <w:t>primera persona del singular</w:t>
      </w:r>
      <w:r w:rsidR="007D7E4E">
        <w:t xml:space="preserve">, </w:t>
      </w:r>
    </w:p>
    <w:p w14:paraId="6B8E7AD6" w14:textId="77777777" w:rsidR="00F91142" w:rsidRDefault="00F91142" w:rsidP="00501ABB">
      <w:pPr>
        <w:jc w:val="both"/>
      </w:pPr>
    </w:p>
    <w:p w14:paraId="5C500D7E" w14:textId="01B2C0EE" w:rsidR="007745F3" w:rsidRDefault="00640EB1" w:rsidP="00501ABB">
      <w:pPr>
        <w:jc w:val="both"/>
      </w:pPr>
      <w:r>
        <w:rPr>
          <w:rFonts w:ascii="Arial Unicode MS" w:hAnsi="Arial Unicode MS"/>
          <w:b/>
          <w:bCs/>
          <w:color w:val="000000"/>
          <w:spacing w:val="4"/>
          <w:sz w:val="26"/>
          <w:szCs w:val="26"/>
          <w:shd w:val="clear" w:color="auto" w:fill="FFFFFF"/>
        </w:rPr>
        <w:t>sé</w:t>
      </w:r>
    </w:p>
    <w:p w14:paraId="06227212" w14:textId="77777777" w:rsidR="007745F3" w:rsidRDefault="007745F3" w:rsidP="00501ABB">
      <w:pPr>
        <w:jc w:val="both"/>
      </w:pPr>
    </w:p>
    <w:p w14:paraId="727EC11A" w14:textId="77777777" w:rsidR="007745F3" w:rsidRDefault="007745F3" w:rsidP="00501ABB">
      <w:pPr>
        <w:jc w:val="both"/>
      </w:pPr>
    </w:p>
    <w:p w14:paraId="03C2F4DD" w14:textId="77777777" w:rsidR="00F91142" w:rsidRDefault="00F91142" w:rsidP="006E7F99">
      <w:pPr>
        <w:jc w:val="both"/>
      </w:pPr>
      <w:r>
        <w:t>A qué modo, tiempo y persona corresponden las siguientes conjugaciones:</w:t>
      </w:r>
    </w:p>
    <w:p w14:paraId="693883D8" w14:textId="77777777" w:rsidR="00F91142" w:rsidRDefault="00F91142" w:rsidP="00501ABB">
      <w:pPr>
        <w:jc w:val="both"/>
      </w:pPr>
    </w:p>
    <w:p w14:paraId="3826F333" w14:textId="77777777" w:rsidR="00B234D4" w:rsidRDefault="00B234D4" w:rsidP="00501ABB">
      <w:pPr>
        <w:jc w:val="both"/>
      </w:pPr>
    </w:p>
    <w:p w14:paraId="494CBD6C" w14:textId="77777777" w:rsidR="00F91142" w:rsidRDefault="00F91142" w:rsidP="00501ABB">
      <w:pPr>
        <w:jc w:val="both"/>
      </w:pPr>
      <w:r>
        <w:t>Sabemos</w:t>
      </w:r>
    </w:p>
    <w:p w14:paraId="200BC688" w14:textId="77777777" w:rsidR="00B234D4" w:rsidRDefault="00B234D4" w:rsidP="00501ABB">
      <w:pPr>
        <w:jc w:val="both"/>
      </w:pPr>
    </w:p>
    <w:p w14:paraId="42318DDE" w14:textId="58CBF64C" w:rsidR="00640EB1" w:rsidRDefault="00640EB1" w:rsidP="00640EB1">
      <w:pPr>
        <w:ind w:firstLine="708"/>
        <w:jc w:val="both"/>
      </w:pPr>
      <w:r>
        <w:t xml:space="preserve">Modo indicativo, del verbo Saber, presente, primera persona del </w:t>
      </w:r>
      <w:r w:rsidR="006E7F99">
        <w:t>plural</w:t>
      </w:r>
      <w:r>
        <w:t xml:space="preserve">, </w:t>
      </w:r>
    </w:p>
    <w:p w14:paraId="7ECC1144" w14:textId="77777777" w:rsidR="00B234D4" w:rsidRDefault="00B234D4" w:rsidP="00501ABB">
      <w:pPr>
        <w:jc w:val="both"/>
      </w:pPr>
    </w:p>
    <w:p w14:paraId="75BF50F1" w14:textId="77777777" w:rsidR="00F91142" w:rsidRDefault="00F91142" w:rsidP="00501ABB">
      <w:pPr>
        <w:jc w:val="both"/>
      </w:pPr>
    </w:p>
    <w:p w14:paraId="4791157A" w14:textId="77777777" w:rsidR="00F91142" w:rsidRDefault="00F91142" w:rsidP="00501ABB">
      <w:pPr>
        <w:jc w:val="both"/>
      </w:pPr>
      <w:r>
        <w:t>Compraremos</w:t>
      </w:r>
    </w:p>
    <w:p w14:paraId="23F1C0C3" w14:textId="77777777" w:rsidR="00F91142" w:rsidRDefault="00F91142" w:rsidP="00501ABB">
      <w:pPr>
        <w:jc w:val="both"/>
      </w:pPr>
    </w:p>
    <w:p w14:paraId="0C7CD1B5" w14:textId="77777777" w:rsidR="00F91142" w:rsidRDefault="00F91142" w:rsidP="00501ABB">
      <w:pPr>
        <w:jc w:val="both"/>
      </w:pPr>
    </w:p>
    <w:p w14:paraId="0FA007A5" w14:textId="153EBB62" w:rsidR="006E7F99" w:rsidRDefault="006E7F99" w:rsidP="006E7F99">
      <w:pPr>
        <w:ind w:firstLine="708"/>
        <w:jc w:val="both"/>
      </w:pPr>
      <w:r>
        <w:t xml:space="preserve">Modo indicativo, del verbo </w:t>
      </w:r>
      <w:r>
        <w:t>Comprar</w:t>
      </w:r>
      <w:r>
        <w:t xml:space="preserve">, </w:t>
      </w:r>
      <w:r>
        <w:t>futuro simple</w:t>
      </w:r>
      <w:r>
        <w:t xml:space="preserve">, primera persona del plural, </w:t>
      </w:r>
    </w:p>
    <w:p w14:paraId="2B85D091" w14:textId="77777777" w:rsidR="007745F3" w:rsidRDefault="007745F3" w:rsidP="00501ABB">
      <w:pPr>
        <w:jc w:val="both"/>
      </w:pPr>
    </w:p>
    <w:p w14:paraId="479F0CEA" w14:textId="77777777" w:rsidR="007745F3" w:rsidRDefault="007745F3" w:rsidP="00501ABB">
      <w:pPr>
        <w:jc w:val="both"/>
      </w:pPr>
    </w:p>
    <w:p w14:paraId="3BBF365D" w14:textId="77777777" w:rsidR="00DB3127" w:rsidRDefault="00DB3127" w:rsidP="00501ABB">
      <w:pPr>
        <w:jc w:val="both"/>
      </w:pPr>
    </w:p>
    <w:p w14:paraId="319560F5" w14:textId="77777777" w:rsidR="00DB3127" w:rsidRDefault="00DB3127" w:rsidP="00501ABB">
      <w:pPr>
        <w:jc w:val="both"/>
      </w:pPr>
    </w:p>
    <w:p w14:paraId="4AB5624E" w14:textId="77777777" w:rsidR="00DB3127" w:rsidRDefault="00DB3127" w:rsidP="00501ABB">
      <w:pPr>
        <w:jc w:val="both"/>
      </w:pPr>
    </w:p>
    <w:p w14:paraId="2B89393B" w14:textId="77777777" w:rsidR="00F91142" w:rsidRDefault="00F91142" w:rsidP="00501ABB">
      <w:pPr>
        <w:jc w:val="both"/>
      </w:pPr>
    </w:p>
    <w:p w14:paraId="4A655FAE" w14:textId="77777777" w:rsidR="00F91142" w:rsidRDefault="00F91142" w:rsidP="00501ABB">
      <w:pPr>
        <w:jc w:val="both"/>
      </w:pPr>
    </w:p>
    <w:p w14:paraId="2E14687C" w14:textId="77777777" w:rsidR="00F91142" w:rsidRDefault="00F91142" w:rsidP="00501ABB">
      <w:pPr>
        <w:jc w:val="both"/>
      </w:pPr>
    </w:p>
    <w:p w14:paraId="5FF92174" w14:textId="77777777" w:rsidR="00F91142" w:rsidRDefault="00F91142" w:rsidP="00501ABB">
      <w:pPr>
        <w:jc w:val="both"/>
      </w:pPr>
    </w:p>
    <w:p w14:paraId="7385591F" w14:textId="77777777" w:rsidR="00DB3127" w:rsidRDefault="00DB3127" w:rsidP="00501ABB">
      <w:pPr>
        <w:jc w:val="both"/>
      </w:pPr>
    </w:p>
    <w:p w14:paraId="5DB8EF60" w14:textId="77777777" w:rsidR="00DB3127" w:rsidRDefault="00DB3127" w:rsidP="00501ABB">
      <w:pPr>
        <w:jc w:val="both"/>
      </w:pPr>
    </w:p>
    <w:p w14:paraId="1AC40C1F" w14:textId="77777777" w:rsidR="00DB3127" w:rsidRDefault="00DB3127" w:rsidP="00501ABB">
      <w:pPr>
        <w:jc w:val="both"/>
      </w:pPr>
    </w:p>
    <w:p w14:paraId="6E11B75C" w14:textId="77777777" w:rsidR="00DB3127" w:rsidRPr="00DB3127" w:rsidRDefault="00DB3127" w:rsidP="00B62B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400"/>
        <w:jc w:val="both"/>
        <w:rPr>
          <w:rFonts w:asciiTheme="minorHAnsi" w:hAnsiTheme="minorHAnsi"/>
          <w:b/>
          <w:sz w:val="24"/>
          <w:szCs w:val="24"/>
          <w:lang w:val="es-MX"/>
        </w:rPr>
      </w:pPr>
      <w:r>
        <w:rPr>
          <w:rFonts w:asciiTheme="minorHAnsi" w:hAnsiTheme="minorHAnsi"/>
          <w:b/>
          <w:sz w:val="24"/>
          <w:szCs w:val="24"/>
          <w:lang w:val="es-MX"/>
        </w:rPr>
        <w:t>Valor: 100 puntos</w:t>
      </w:r>
    </w:p>
    <w:sectPr w:rsidR="00DB3127" w:rsidRPr="00DB3127" w:rsidSect="0033594B">
      <w:type w:val="continuous"/>
      <w:pgSz w:w="12242" w:h="15842" w:code="1"/>
      <w:pgMar w:top="425" w:right="851" w:bottom="663" w:left="851" w:header="567" w:footer="567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353B22" w14:textId="77777777" w:rsidR="005B42F7" w:rsidRDefault="005B42F7">
      <w:r>
        <w:separator/>
      </w:r>
    </w:p>
  </w:endnote>
  <w:endnote w:type="continuationSeparator" w:id="0">
    <w:p w14:paraId="0C81E6D3" w14:textId="77777777" w:rsidR="005B42F7" w:rsidRDefault="005B4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antGarde Md BT">
    <w:altName w:val="Arial"/>
    <w:charset w:val="00"/>
    <w:family w:val="swiss"/>
    <w:pitch w:val="variable"/>
    <w:sig w:usb0="00000001" w:usb1="00000000" w:usb2="00000000" w:usb3="00000000" w:csb0="0000001B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2DF27B" w14:textId="77777777" w:rsidR="00E313A5" w:rsidRDefault="006E7F99" w:rsidP="00B3220D">
    <w:pPr>
      <w:pStyle w:val="Encabezado"/>
      <w:pBdr>
        <w:bottom w:val="thinThickSmallGap" w:sz="24" w:space="1" w:color="1F497D"/>
      </w:pBdr>
      <w:tabs>
        <w:tab w:val="clear" w:pos="4419"/>
        <w:tab w:val="clear" w:pos="8838"/>
      </w:tabs>
      <w:rPr>
        <w:rFonts w:ascii="Wingdings" w:hAnsi="Wingdings"/>
      </w:rPr>
    </w:pPr>
  </w:p>
  <w:p w14:paraId="63BC270F" w14:textId="77777777" w:rsidR="0063176E" w:rsidRPr="005869E1" w:rsidRDefault="001D25E7" w:rsidP="00D05E2A">
    <w:pPr>
      <w:rPr>
        <w:rFonts w:asciiTheme="minorHAnsi" w:hAnsiTheme="minorHAnsi"/>
        <w:sz w:val="22"/>
        <w:szCs w:val="22"/>
      </w:rPr>
    </w:pPr>
    <w:r w:rsidRPr="005869E1">
      <w:rPr>
        <w:rFonts w:asciiTheme="minorHAnsi" w:hAnsiTheme="minorHAnsi"/>
        <w:sz w:val="22"/>
        <w:szCs w:val="22"/>
      </w:rPr>
      <w:t>Elaborado por:</w:t>
    </w:r>
    <w:r>
      <w:rPr>
        <w:rFonts w:asciiTheme="minorHAnsi" w:hAnsiTheme="minorHAnsi"/>
        <w:b/>
        <w:sz w:val="22"/>
        <w:szCs w:val="22"/>
      </w:rPr>
      <w:t xml:space="preserve"> </w:t>
    </w:r>
    <w:r w:rsidR="00F91142">
      <w:rPr>
        <w:rFonts w:asciiTheme="minorHAnsi" w:hAnsiTheme="minorHAnsi"/>
        <w:b/>
        <w:sz w:val="22"/>
        <w:szCs w:val="22"/>
      </w:rPr>
      <w:t>Diana Vera Cruz</w:t>
    </w:r>
  </w:p>
  <w:p w14:paraId="44334423" w14:textId="77777777" w:rsidR="00FF1444" w:rsidRPr="002474E0" w:rsidRDefault="001D25E7" w:rsidP="00FF1444">
    <w:pPr>
      <w:jc w:val="right"/>
      <w:rPr>
        <w:rFonts w:ascii="Verdana" w:hAnsi="Verdana"/>
        <w:sz w:val="10"/>
        <w:szCs w:val="10"/>
      </w:rPr>
    </w:pPr>
    <w:r>
      <w:rPr>
        <w:rFonts w:ascii="Verdana" w:hAnsi="Verdana"/>
        <w:sz w:val="10"/>
        <w:szCs w:val="10"/>
      </w:rPr>
      <w:t>Fce</w:t>
    </w:r>
    <w:proofErr w:type="gramStart"/>
    <w:r>
      <w:rPr>
        <w:rFonts w:ascii="Verdana" w:hAnsi="Verdana"/>
        <w:sz w:val="10"/>
        <w:szCs w:val="10"/>
      </w:rPr>
      <w:t>08</w:t>
    </w:r>
    <w:r w:rsidRPr="002474E0">
      <w:rPr>
        <w:rFonts w:ascii="Verdana" w:hAnsi="Verdana"/>
        <w:sz w:val="10"/>
        <w:szCs w:val="10"/>
      </w:rPr>
      <w:t>.A</w:t>
    </w:r>
    <w:r>
      <w:rPr>
        <w:rFonts w:ascii="Verdana" w:hAnsi="Verdana"/>
        <w:sz w:val="10"/>
        <w:szCs w:val="10"/>
      </w:rPr>
      <w:t>.</w:t>
    </w:r>
    <w:proofErr w:type="gramEnd"/>
    <w:r>
      <w:rPr>
        <w:rFonts w:ascii="Verdana" w:hAnsi="Verdana"/>
        <w:sz w:val="10"/>
        <w:szCs w:val="10"/>
      </w:rPr>
      <w:t>03.12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F24243" w14:textId="77777777" w:rsidR="005B42F7" w:rsidRDefault="005B42F7">
      <w:r>
        <w:separator/>
      </w:r>
    </w:p>
  </w:footnote>
  <w:footnote w:type="continuationSeparator" w:id="0">
    <w:p w14:paraId="033889E9" w14:textId="77777777" w:rsidR="005B42F7" w:rsidRDefault="005B42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1198" w:type="dxa"/>
      <w:tblInd w:w="-459" w:type="dxa"/>
      <w:tblLayout w:type="fixed"/>
      <w:tblLook w:val="01E0" w:firstRow="1" w:lastRow="1" w:firstColumn="1" w:lastColumn="1" w:noHBand="0" w:noVBand="0"/>
    </w:tblPr>
    <w:tblGrid>
      <w:gridCol w:w="2835"/>
      <w:gridCol w:w="6662"/>
      <w:gridCol w:w="1701"/>
    </w:tblGrid>
    <w:tr w:rsidR="002D63DB" w:rsidRPr="0041396F" w14:paraId="7BB8B6BB" w14:textId="77777777" w:rsidTr="002D63DB">
      <w:trPr>
        <w:trHeight w:val="1258"/>
      </w:trPr>
      <w:tc>
        <w:tcPr>
          <w:tcW w:w="2835" w:type="dxa"/>
          <w:vAlign w:val="center"/>
        </w:tcPr>
        <w:p w14:paraId="613D027F" w14:textId="77777777" w:rsidR="002D63DB" w:rsidRPr="00FF4874" w:rsidRDefault="001D25E7" w:rsidP="008533B0">
          <w:pPr>
            <w:pStyle w:val="Encabezado"/>
            <w:jc w:val="center"/>
            <w:rPr>
              <w:rFonts w:cs="Arial"/>
            </w:rPr>
          </w:pPr>
          <w:r>
            <w:rPr>
              <w:rFonts w:cs="Arial"/>
              <w:noProof/>
              <w:lang w:val="en-US" w:eastAsia="en-US"/>
            </w:rPr>
            <w:drawing>
              <wp:inline distT="0" distB="0" distL="0" distR="0" wp14:anchorId="72ECC0B6" wp14:editId="7FAA063E">
                <wp:extent cx="714375" cy="771525"/>
                <wp:effectExtent l="19050" t="0" r="9525" b="0"/>
                <wp:docPr id="3" name="0 Imagen" descr="escU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escU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  <w:vAlign w:val="center"/>
        </w:tcPr>
        <w:p w14:paraId="7C959CDF" w14:textId="77777777" w:rsidR="002D63DB" w:rsidRPr="00B3220D" w:rsidRDefault="001D25E7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GENERAL DE CÓMPUTO Y DE</w:t>
          </w:r>
        </w:p>
        <w:p w14:paraId="12B015F1" w14:textId="77777777" w:rsidR="002D63DB" w:rsidRPr="00B3220D" w:rsidRDefault="001D25E7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TECNOLOGÍAS DE INFORMACIÓN Y COMUNICACIÓN</w:t>
          </w:r>
        </w:p>
        <w:p w14:paraId="08468D01" w14:textId="77777777" w:rsidR="002D63DB" w:rsidRPr="00B3220D" w:rsidRDefault="001D25E7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de Docencia en TIC</w:t>
          </w:r>
        </w:p>
        <w:p w14:paraId="159C19A9" w14:textId="77777777" w:rsidR="002D63DB" w:rsidRPr="00AB0342" w:rsidRDefault="006E7F99" w:rsidP="0067014D">
          <w:pPr>
            <w:pStyle w:val="Encabezado"/>
            <w:ind w:left="-959"/>
            <w:jc w:val="center"/>
            <w:rPr>
              <w:rFonts w:cs="Arial"/>
              <w:b/>
              <w:sz w:val="18"/>
              <w:szCs w:val="18"/>
              <w:lang w:val="es-MX"/>
            </w:rPr>
          </w:pPr>
        </w:p>
      </w:tc>
      <w:tc>
        <w:tcPr>
          <w:tcW w:w="1701" w:type="dxa"/>
          <w:vAlign w:val="center"/>
        </w:tcPr>
        <w:p w14:paraId="20912803" w14:textId="77777777" w:rsidR="002D63DB" w:rsidRPr="009B470D" w:rsidRDefault="001D25E7" w:rsidP="008533B0">
          <w:pPr>
            <w:pStyle w:val="Encabezado"/>
            <w:rPr>
              <w:rFonts w:cs="Arial"/>
              <w:lang w:val="en-US"/>
            </w:rPr>
          </w:pPr>
          <w:r>
            <w:rPr>
              <w:rFonts w:cs="Arial"/>
              <w:noProof/>
              <w:lang w:val="en-US" w:eastAsia="en-US"/>
            </w:rPr>
            <w:drawing>
              <wp:inline distT="0" distB="0" distL="0" distR="0" wp14:anchorId="38BE69BE" wp14:editId="7BEB632E">
                <wp:extent cx="942975" cy="333375"/>
                <wp:effectExtent l="19050" t="0" r="9525" b="0"/>
                <wp:docPr id="5" name="1 Imagen" descr="SIGLAS DGTI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SIGLAS DGTI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847143F" w14:textId="77777777" w:rsidR="00A7162E" w:rsidRPr="00565030" w:rsidRDefault="006E7F99" w:rsidP="00B3220D">
    <w:pPr>
      <w:pStyle w:val="Encabezado"/>
      <w:pBdr>
        <w:bottom w:val="thinThickSmallGap" w:sz="24" w:space="1" w:color="1F497D"/>
      </w:pBd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E85D50"/>
    <w:multiLevelType w:val="hybridMultilevel"/>
    <w:tmpl w:val="6FC2C4FA"/>
    <w:lvl w:ilvl="0" w:tplc="C6680E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E45D5"/>
    <w:multiLevelType w:val="hybridMultilevel"/>
    <w:tmpl w:val="B8540B5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B17CCF"/>
    <w:multiLevelType w:val="hybridMultilevel"/>
    <w:tmpl w:val="BB8EAA3E"/>
    <w:lvl w:ilvl="0" w:tplc="2D1261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EC4"/>
    <w:rsid w:val="00163A29"/>
    <w:rsid w:val="001D25E7"/>
    <w:rsid w:val="002C1EC4"/>
    <w:rsid w:val="0033594B"/>
    <w:rsid w:val="00423A8B"/>
    <w:rsid w:val="004454E1"/>
    <w:rsid w:val="00466FED"/>
    <w:rsid w:val="00501ABB"/>
    <w:rsid w:val="005960C9"/>
    <w:rsid w:val="005B42F7"/>
    <w:rsid w:val="00640EB1"/>
    <w:rsid w:val="006E7F99"/>
    <w:rsid w:val="0076180E"/>
    <w:rsid w:val="007729C0"/>
    <w:rsid w:val="007745F3"/>
    <w:rsid w:val="007D7E4E"/>
    <w:rsid w:val="00AD3BFB"/>
    <w:rsid w:val="00B234D4"/>
    <w:rsid w:val="00B62BAF"/>
    <w:rsid w:val="00BA51F7"/>
    <w:rsid w:val="00BA62B1"/>
    <w:rsid w:val="00C502A5"/>
    <w:rsid w:val="00D94239"/>
    <w:rsid w:val="00DB3127"/>
    <w:rsid w:val="00EA35FB"/>
    <w:rsid w:val="00F91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CA8B8"/>
  <w15:docId w15:val="{2102F4B3-8C62-4082-B399-EEF415000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F99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1"/>
    <w:rsid w:val="002C1EC4"/>
    <w:pPr>
      <w:tabs>
        <w:tab w:val="center" w:pos="4419"/>
        <w:tab w:val="right" w:pos="8838"/>
      </w:tabs>
    </w:pPr>
    <w:rPr>
      <w:rFonts w:ascii="Times New Roman" w:hAnsi="Times New Roman"/>
    </w:rPr>
  </w:style>
  <w:style w:type="character" w:customStyle="1" w:styleId="EncabezadoCar">
    <w:name w:val="Encabezado Car"/>
    <w:basedOn w:val="Fuentedeprrafopredeter"/>
    <w:uiPriority w:val="99"/>
    <w:semiHidden/>
    <w:rsid w:val="002C1EC4"/>
    <w:rPr>
      <w:rFonts w:ascii="Arial" w:eastAsia="Times New Roman" w:hAnsi="Arial" w:cs="Times New Roman"/>
      <w:sz w:val="20"/>
      <w:szCs w:val="20"/>
      <w:lang w:val="es-ES_tradnl" w:eastAsia="es-ES"/>
    </w:rPr>
  </w:style>
  <w:style w:type="table" w:styleId="Tablaconcuadrcula">
    <w:name w:val="Table Grid"/>
    <w:basedOn w:val="Tablanormal"/>
    <w:rsid w:val="002C1E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1">
    <w:name w:val="Encabezado Car1"/>
    <w:basedOn w:val="Fuentedeprrafopredeter"/>
    <w:link w:val="Encabezado"/>
    <w:rsid w:val="002C1EC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C1EC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1EC4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501ABB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C502A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502A5"/>
    <w:rPr>
      <w:rFonts w:ascii="Arial" w:eastAsia="Times New Roman" w:hAnsi="Arial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35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CF6F1-6070-478A-9884-7AFE917F3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390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Rocio Torres Martinez</cp:lastModifiedBy>
  <cp:revision>2</cp:revision>
  <dcterms:created xsi:type="dcterms:W3CDTF">2020-11-12T02:13:00Z</dcterms:created>
  <dcterms:modified xsi:type="dcterms:W3CDTF">2020-11-12T02:13:00Z</dcterms:modified>
</cp:coreProperties>
</file>